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4559D">
      <w:pPr>
        <w:pageBreakBefore/>
        <w:rPr>
          <w:rFonts w:eastAsia="黑体"/>
          <w:szCs w:val="32"/>
        </w:rPr>
      </w:pPr>
      <w:r>
        <w:rPr>
          <w:rFonts w:ascii="Times New Roman" w:eastAsia="黑体"/>
          <w:szCs w:val="32"/>
        </w:rPr>
        <w:t>附件</w:t>
      </w:r>
      <w:bookmarkStart w:id="0" w:name="_GoBack"/>
      <w:bookmarkEnd w:id="0"/>
    </w:p>
    <w:p w14:paraId="7B9AE32B">
      <w:pPr>
        <w:jc w:val="center"/>
        <w:rPr>
          <w:rFonts w:ascii="Times New Roman" w:eastAsia="方正小标宋简体"/>
          <w:color w:val="000000"/>
          <w:kern w:val="0"/>
          <w:szCs w:val="32"/>
        </w:rPr>
      </w:pPr>
      <w:r>
        <w:rPr>
          <w:rFonts w:ascii="Times New Roman" w:eastAsia="方正小标宋简体"/>
          <w:color w:val="000000"/>
          <w:kern w:val="0"/>
          <w:szCs w:val="32"/>
        </w:rPr>
        <w:t xml:space="preserve">    </w:t>
      </w:r>
    </w:p>
    <w:p w14:paraId="4BCFCEE4">
      <w:pPr>
        <w:jc w:val="center"/>
        <w:rPr>
          <w:rFonts w:eastAsia="黑体"/>
          <w:szCs w:val="32"/>
        </w:rPr>
      </w:pPr>
      <w:r>
        <w:rPr>
          <w:rFonts w:hint="eastAsia" w:ascii="Times New Roman" w:eastAsia="方正小标宋简体"/>
          <w:color w:val="000000"/>
          <w:kern w:val="0"/>
          <w:szCs w:val="32"/>
        </w:rPr>
        <w:t>中共安徽省委党史研究院（安徽省地方志研究院）</w:t>
      </w:r>
    </w:p>
    <w:p w14:paraId="180525B3">
      <w:pPr>
        <w:jc w:val="center"/>
        <w:rPr>
          <w:rFonts w:eastAsia="方正小标宋简体"/>
          <w:color w:val="000000"/>
          <w:kern w:val="0"/>
          <w:szCs w:val="32"/>
        </w:rPr>
      </w:pPr>
      <w:r>
        <w:rPr>
          <w:rFonts w:ascii="Times New Roman" w:eastAsia="方正小标宋简体"/>
          <w:color w:val="000000"/>
          <w:kern w:val="0"/>
          <w:szCs w:val="32"/>
        </w:rPr>
        <w:t>202</w:t>
      </w:r>
      <w:r>
        <w:rPr>
          <w:rFonts w:hint="eastAsia" w:ascii="Times New Roman" w:eastAsia="方正小标宋简体"/>
          <w:color w:val="000000"/>
          <w:kern w:val="0"/>
          <w:szCs w:val="32"/>
          <w:lang w:val="en-US" w:eastAsia="zh-CN"/>
        </w:rPr>
        <w:t>6</w:t>
      </w:r>
      <w:r>
        <w:rPr>
          <w:rFonts w:ascii="Times New Roman" w:eastAsia="方正小标宋简体"/>
          <w:color w:val="000000"/>
          <w:kern w:val="0"/>
          <w:szCs w:val="32"/>
        </w:rPr>
        <w:t>年度公开遴选公务员面试人选</w:t>
      </w:r>
    </w:p>
    <w:tbl>
      <w:tblPr>
        <w:tblStyle w:val="4"/>
        <w:tblpPr w:leftFromText="180" w:rightFromText="180" w:vertAnchor="text" w:horzAnchor="page" w:tblpX="2302" w:tblpY="311"/>
        <w:tblW w:w="81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717"/>
        <w:gridCol w:w="2308"/>
        <w:gridCol w:w="1661"/>
        <w:gridCol w:w="1417"/>
      </w:tblGrid>
      <w:tr w14:paraId="5F3B7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BB18E">
            <w:pPr>
              <w:pStyle w:val="3"/>
              <w:widowControl/>
              <w:spacing w:beforeAutospacing="0" w:afterAutospacing="0"/>
              <w:jc w:val="center"/>
              <w:rPr>
                <w:rFonts w:ascii="黑体" w:hAnsi="黑体" w:eastAsia="黑体"/>
                <w:b/>
                <w:sz w:val="32"/>
                <w:szCs w:val="32"/>
              </w:rPr>
            </w:pPr>
            <w:r>
              <w:rPr>
                <w:rStyle w:val="6"/>
                <w:rFonts w:ascii="黑体" w:hAnsi="黑体" w:eastAsia="黑体"/>
                <w:b w:val="0"/>
                <w:sz w:val="32"/>
                <w:szCs w:val="32"/>
              </w:rPr>
              <w:t>序号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4DCED9">
            <w:pPr>
              <w:pStyle w:val="3"/>
              <w:widowControl/>
              <w:spacing w:beforeAutospacing="0" w:afterAutospacing="0"/>
              <w:jc w:val="center"/>
              <w:rPr>
                <w:rFonts w:ascii="黑体" w:hAnsi="黑体" w:eastAsia="黑体"/>
                <w:b/>
                <w:sz w:val="32"/>
                <w:szCs w:val="32"/>
              </w:rPr>
            </w:pPr>
            <w:r>
              <w:rPr>
                <w:rStyle w:val="6"/>
                <w:rFonts w:ascii="黑体" w:hAnsi="黑体" w:eastAsia="黑体"/>
                <w:b w:val="0"/>
                <w:sz w:val="32"/>
                <w:szCs w:val="32"/>
              </w:rPr>
              <w:t>职位代码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EB47A">
            <w:pPr>
              <w:pStyle w:val="3"/>
              <w:widowControl/>
              <w:spacing w:beforeAutospacing="0" w:afterAutospacing="0"/>
              <w:jc w:val="center"/>
              <w:rPr>
                <w:rFonts w:ascii="黑体" w:hAnsi="黑体" w:eastAsia="黑体"/>
                <w:b/>
                <w:sz w:val="32"/>
                <w:szCs w:val="32"/>
              </w:rPr>
            </w:pPr>
            <w:r>
              <w:rPr>
                <w:rStyle w:val="6"/>
                <w:rFonts w:ascii="黑体" w:hAnsi="黑体" w:eastAsia="黑体"/>
                <w:b w:val="0"/>
                <w:sz w:val="32"/>
                <w:szCs w:val="32"/>
              </w:rPr>
              <w:t>准考证号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88424">
            <w:pPr>
              <w:pStyle w:val="3"/>
              <w:widowControl/>
              <w:spacing w:beforeAutospacing="0" w:afterAutospacing="0"/>
              <w:jc w:val="center"/>
              <w:rPr>
                <w:rFonts w:ascii="黑体" w:hAnsi="黑体" w:eastAsia="黑体"/>
                <w:b/>
                <w:sz w:val="32"/>
                <w:szCs w:val="32"/>
              </w:rPr>
            </w:pPr>
            <w:r>
              <w:rPr>
                <w:rStyle w:val="6"/>
                <w:rFonts w:ascii="黑体" w:hAnsi="黑体" w:eastAsia="黑体"/>
                <w:b w:val="0"/>
                <w:sz w:val="32"/>
                <w:szCs w:val="32"/>
              </w:rPr>
              <w:t>笔试成绩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DA1B0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ascii="黑体" w:hAnsi="黑体" w:eastAsia="黑体"/>
                <w:b w:val="0"/>
                <w:sz w:val="32"/>
                <w:szCs w:val="32"/>
              </w:rPr>
            </w:pPr>
            <w:r>
              <w:rPr>
                <w:rStyle w:val="6"/>
                <w:rFonts w:ascii="黑体" w:hAnsi="黑体" w:eastAsia="黑体"/>
                <w:b w:val="0"/>
                <w:sz w:val="32"/>
                <w:szCs w:val="32"/>
              </w:rPr>
              <w:t>备注</w:t>
            </w:r>
          </w:p>
        </w:tc>
      </w:tr>
      <w:tr w14:paraId="0B2F6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3C6E7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1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DE80C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30021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501FB1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0610101406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566C27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77.5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52432B">
            <w:pPr>
              <w:pStyle w:val="3"/>
              <w:widowControl/>
              <w:spacing w:beforeAutospacing="0" w:afterAutospacing="0"/>
              <w:jc w:val="center"/>
              <w:rPr>
                <w:rStyle w:val="6"/>
              </w:rPr>
            </w:pPr>
          </w:p>
        </w:tc>
      </w:tr>
      <w:tr w14:paraId="0814A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E031C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2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2BC17">
            <w:pPr>
              <w:jc w:val="center"/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30021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8DCC7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0110103128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BD2D0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76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457AB">
            <w:pPr>
              <w:pStyle w:val="3"/>
              <w:widowControl/>
              <w:spacing w:beforeAutospacing="0" w:afterAutospacing="0"/>
              <w:jc w:val="center"/>
              <w:rPr>
                <w:rStyle w:val="6"/>
              </w:rPr>
            </w:pPr>
          </w:p>
        </w:tc>
      </w:tr>
      <w:tr w14:paraId="5DE82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EDFC1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4183F">
            <w:pPr>
              <w:jc w:val="center"/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30021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74526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1510100614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D8DE3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9CD7C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08959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30145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4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DE7D7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30021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E40DF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0910101129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C030A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AC457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45EAA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3D97F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5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F460B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eastAsia" w:eastAsia="仿宋_GB2312"/>
                <w:b w:val="0"/>
                <w:sz w:val="32"/>
                <w:szCs w:val="32"/>
                <w:lang w:eastAsia="zh-CN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</w:t>
            </w:r>
            <w:r>
              <w:rPr>
                <w:rStyle w:val="6"/>
                <w:rFonts w:hint="eastAsia"/>
                <w:b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3766C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0713200316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4F0D6A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77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7BA2F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2D5FA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03CF0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6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7E9EF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</w:t>
            </w:r>
            <w:r>
              <w:rPr>
                <w:rStyle w:val="6"/>
                <w:rFonts w:hint="eastAsia"/>
                <w:b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18043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1011200325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3BDC9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71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B0807A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40907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DEE1D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36EC06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</w:t>
            </w:r>
            <w:r>
              <w:rPr>
                <w:rStyle w:val="6"/>
                <w:rFonts w:hint="eastAsia"/>
                <w:b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42A1CE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1510100422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AFD6A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default" w:eastAsia="仿宋_GB2312"/>
                <w:b w:val="0"/>
                <w:sz w:val="32"/>
                <w:szCs w:val="32"/>
                <w:lang w:val="en-US" w:eastAsia="zh-CN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  <w:lang w:val="en-US" w:eastAsia="zh-CN"/>
              </w:rPr>
              <w:t>70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E9D38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64003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12140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8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00D70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30023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0BB30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0910100701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78E09E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default" w:eastAsia="仿宋_GB2312"/>
                <w:b w:val="0"/>
                <w:sz w:val="32"/>
                <w:szCs w:val="32"/>
                <w:lang w:val="en-US" w:eastAsia="zh-CN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  <w:lang w:val="en-US" w:eastAsia="zh-CN"/>
              </w:rPr>
              <w:t>77.5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271CB4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40B1D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BF235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9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15CF2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30023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AF947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0110100121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D1A8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75.5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C92F6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1679F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C8319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default" w:eastAsia="仿宋_GB2312"/>
                <w:b w:val="0"/>
                <w:sz w:val="32"/>
                <w:szCs w:val="32"/>
                <w:lang w:val="en-US" w:eastAsia="zh-CN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CB918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eastAsia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30023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4B018F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0910102117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4E4A6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73.5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AE7E1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6967D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6AE19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default"/>
                <w:b w:val="0"/>
                <w:sz w:val="32"/>
                <w:szCs w:val="32"/>
                <w:lang w:val="en-US" w:eastAsia="zh-CN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74CAA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eastAsia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30024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16BE8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1011200210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CCC53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76.5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264AF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13216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90555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default"/>
                <w:b w:val="0"/>
                <w:sz w:val="32"/>
                <w:szCs w:val="32"/>
                <w:lang w:val="en-US" w:eastAsia="zh-CN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16518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eastAsia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30024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C15585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0910101513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C1110E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73.5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1CB55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  <w:tr w14:paraId="12122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4F5D5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default"/>
                <w:b w:val="0"/>
                <w:sz w:val="32"/>
                <w:szCs w:val="32"/>
                <w:lang w:val="en-US" w:eastAsia="zh-CN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3736A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rFonts w:hint="eastAsia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30024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9E5BA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0713200426</w:t>
            </w:r>
          </w:p>
        </w:tc>
        <w:tc>
          <w:tcPr>
            <w:tcW w:w="1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03139">
            <w:pPr>
              <w:pStyle w:val="3"/>
              <w:widowControl/>
              <w:spacing w:beforeAutospacing="0" w:afterAutospacing="0"/>
              <w:jc w:val="center"/>
              <w:rPr>
                <w:rStyle w:val="6"/>
                <w:b w:val="0"/>
                <w:sz w:val="32"/>
                <w:szCs w:val="32"/>
              </w:rPr>
            </w:pPr>
            <w:r>
              <w:rPr>
                <w:rStyle w:val="6"/>
                <w:rFonts w:hint="eastAsia"/>
                <w:b w:val="0"/>
                <w:sz w:val="32"/>
                <w:szCs w:val="32"/>
              </w:rPr>
              <w:t>72.5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FEF5E6">
            <w:pPr>
              <w:pStyle w:val="3"/>
              <w:widowControl/>
              <w:spacing w:beforeAutospacing="0" w:afterAutospacing="0"/>
              <w:jc w:val="both"/>
              <w:rPr>
                <w:rStyle w:val="6"/>
              </w:rPr>
            </w:pPr>
          </w:p>
        </w:tc>
      </w:tr>
    </w:tbl>
    <w:p w14:paraId="7584D795">
      <w:pPr>
        <w:spacing w:line="600" w:lineRule="exact"/>
        <w:rPr>
          <w:color w:val="000000"/>
          <w:kern w:val="0"/>
          <w:szCs w:val="32"/>
        </w:rPr>
      </w:pPr>
    </w:p>
    <w:p w14:paraId="326C42D0">
      <w:pPr>
        <w:spacing w:line="600" w:lineRule="exact"/>
        <w:rPr>
          <w:color w:val="000000"/>
          <w:kern w:val="0"/>
          <w:szCs w:val="32"/>
        </w:rPr>
      </w:pPr>
    </w:p>
    <w:p w14:paraId="548380FF">
      <w:pPr>
        <w:spacing w:line="600" w:lineRule="exact"/>
        <w:rPr>
          <w:color w:val="000000"/>
          <w:kern w:val="0"/>
          <w:szCs w:val="32"/>
        </w:rPr>
      </w:pPr>
    </w:p>
    <w:p w14:paraId="2F600E9F">
      <w:pPr>
        <w:spacing w:line="600" w:lineRule="exact"/>
        <w:rPr>
          <w:color w:val="000000"/>
          <w:kern w:val="0"/>
          <w:szCs w:val="32"/>
        </w:rPr>
      </w:pPr>
    </w:p>
    <w:p w14:paraId="460E4CE9"/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 w:start="1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4379874"/>
    </w:sdtPr>
    <w:sdtContent>
      <w:p w14:paraId="64828582">
        <w:pPr>
          <w:pStyle w:val="2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3 -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7DB5FC9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4379878"/>
    </w:sdtPr>
    <w:sdtContent>
      <w:p w14:paraId="5D265F59">
        <w:pPr>
          <w:pStyle w:val="2"/>
          <w:ind w:firstLine="180" w:firstLineChars="100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69B93A4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621E4"/>
    <w:rsid w:val="7506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2026-10-19T08:07:00Z</dcterms:created>
  <dc:creator>无语</dc:creator>
  <cp:lastModifiedBy>无语</cp:lastModifiedBy>
  <dcterms:modified xsi:type="dcterms:W3CDTF">2026-10-19T08:08:02Z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612E863F08E1403189C9177889010ACA_11</vt:lpwstr>
  </property>
  <property fmtid="{D5CDD505-2E9C-101B-9397-08002B2CF9AE}" pid="4" name="KSOTemplateDocerSaveRecord">
    <vt:lpwstr>eyJoZGlkIjoiMWIwNjM4MmY1YzkyMTY5NjhmMTk5NzYzMTJjOWQyODEiLCJ1c2VySWQiOiI0OTY3NDg3NDIifQ==</vt:lpwstr>
  </property>
</Properties>
</file>