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D366C">
      <w:pPr>
        <w:spacing w:line="520" w:lineRule="exact"/>
        <w:rPr>
          <w:rFonts w:hint="eastAsia"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附件2</w:t>
      </w:r>
    </w:p>
    <w:tbl>
      <w:tblPr>
        <w:tblStyle w:val="2"/>
        <w:tblpPr w:leftFromText="180" w:rightFromText="180" w:vertAnchor="text" w:horzAnchor="page" w:tblpX="1607" w:tblpY="98"/>
        <w:tblOverlap w:val="never"/>
        <w:tblW w:w="91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013"/>
        <w:gridCol w:w="1109"/>
        <w:gridCol w:w="741"/>
        <w:gridCol w:w="1662"/>
        <w:gridCol w:w="1270"/>
        <w:gridCol w:w="1684"/>
      </w:tblGrid>
      <w:tr w14:paraId="39B66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ED673F">
            <w:pPr>
              <w:adjustRightInd w:val="0"/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2026年五河县机关事业单位就业见习人员</w:t>
            </w:r>
          </w:p>
          <w:p w14:paraId="3706C8A0">
            <w:pPr>
              <w:adjustRightInd w:val="0"/>
              <w:snapToGrid w:val="0"/>
              <w:jc w:val="center"/>
              <w:rPr>
                <w:rFonts w:hint="eastAsia"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登记表</w:t>
            </w:r>
          </w:p>
        </w:tc>
      </w:tr>
      <w:tr w14:paraId="2BB60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409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拟报见习单位</w:t>
            </w:r>
          </w:p>
        </w:tc>
        <w:tc>
          <w:tcPr>
            <w:tcW w:w="57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3B2E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1B8D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贴一寸免冠</w:t>
            </w:r>
          </w:p>
          <w:p w14:paraId="3007535D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彩照</w:t>
            </w:r>
          </w:p>
        </w:tc>
      </w:tr>
      <w:tr w14:paraId="6DAD5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81670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姓  名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0B36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890E0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性 别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52708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BB0D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出生年月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9DE12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987E3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2BFE4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8474D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籍  贯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47830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B9A4A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民 族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5D62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29A1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政治面貌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26AD7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6D3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7B7D6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B63A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身份证号码</w:t>
            </w:r>
          </w:p>
        </w:tc>
        <w:tc>
          <w:tcPr>
            <w:tcW w:w="4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63251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AD616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联系电话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4DE7E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52B9D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51235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毕业时间</w:t>
            </w:r>
          </w:p>
        </w:tc>
        <w:tc>
          <w:tcPr>
            <w:tcW w:w="4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4C20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年    月</w:t>
            </w:r>
          </w:p>
        </w:tc>
        <w:tc>
          <w:tcPr>
            <w:tcW w:w="127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5D3A7C5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学    历</w:t>
            </w:r>
          </w:p>
        </w:tc>
        <w:tc>
          <w:tcPr>
            <w:tcW w:w="1684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22B12E07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4371E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BAB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毕业院校及专业</w:t>
            </w:r>
          </w:p>
        </w:tc>
        <w:tc>
          <w:tcPr>
            <w:tcW w:w="4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54236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7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9B14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68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1127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6091E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76A5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就业困难</w:t>
            </w:r>
          </w:p>
          <w:p w14:paraId="2FD5120E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毕业生类别</w:t>
            </w:r>
          </w:p>
        </w:tc>
        <w:tc>
          <w:tcPr>
            <w:tcW w:w="4525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B2C9A9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□低保家庭毕业生</w:t>
            </w:r>
          </w:p>
          <w:p w14:paraId="514C32B8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□脱贫人口及监测对象家庭毕业生</w:t>
            </w:r>
          </w:p>
          <w:p w14:paraId="0BAFE1E6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□残疾家庭毕业生</w:t>
            </w:r>
          </w:p>
          <w:p w14:paraId="4792830C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□零就业家庭毕业生</w:t>
            </w:r>
          </w:p>
          <w:p w14:paraId="361A5A6F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□以上都不是</w:t>
            </w:r>
          </w:p>
        </w:tc>
        <w:tc>
          <w:tcPr>
            <w:tcW w:w="127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DDBF9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是否就业</w:t>
            </w:r>
          </w:p>
        </w:tc>
        <w:tc>
          <w:tcPr>
            <w:tcW w:w="1684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0BD00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□是  □否</w:t>
            </w:r>
          </w:p>
        </w:tc>
      </w:tr>
      <w:tr w14:paraId="5918D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E6AC9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4525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9F89C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A0C6">
            <w:pPr>
              <w:adjustRightInd w:val="0"/>
              <w:snapToGrid w:val="0"/>
              <w:ind w:left="206" w:hanging="205" w:hangingChars="98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是否</w:t>
            </w:r>
          </w:p>
          <w:p w14:paraId="77660BAB">
            <w:pPr>
              <w:adjustRightInd w:val="0"/>
              <w:snapToGrid w:val="0"/>
              <w:ind w:left="206" w:hanging="205" w:hangingChars="98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服从调剂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DFFD8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□是  □否</w:t>
            </w:r>
          </w:p>
        </w:tc>
      </w:tr>
      <w:tr w14:paraId="05717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40173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家庭住址</w:t>
            </w:r>
          </w:p>
        </w:tc>
        <w:tc>
          <w:tcPr>
            <w:tcW w:w="74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9C73C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07A8E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6CB0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个人简历</w:t>
            </w:r>
          </w:p>
        </w:tc>
        <w:tc>
          <w:tcPr>
            <w:tcW w:w="74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354F1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</w:tc>
      </w:tr>
      <w:tr w14:paraId="6E328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6EA5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承诺事项</w:t>
            </w:r>
          </w:p>
        </w:tc>
        <w:tc>
          <w:tcPr>
            <w:tcW w:w="74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F69DC">
            <w:pPr>
              <w:adjustRightInd w:val="0"/>
              <w:snapToGrid w:val="0"/>
              <w:ind w:firstLine="420" w:firstLineChars="20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本人郑重承诺，以上所填写信息真实准确，同时，承诺本人首次参加见习、</w:t>
            </w:r>
          </w:p>
          <w:p w14:paraId="1773C0BB">
            <w:pPr>
              <w:adjustRightInd w:val="0"/>
              <w:snapToGrid w:val="0"/>
              <w:jc w:val="lef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无就业登记信息、无单位参保、无营业执照登记注册等，如被发现存在不符合见习条件情况，自愿放弃参加见习，一切责任自负。</w:t>
            </w:r>
          </w:p>
          <w:p w14:paraId="51C1FD0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承诺人（签字）：</w:t>
            </w:r>
          </w:p>
        </w:tc>
      </w:tr>
      <w:tr w14:paraId="205D5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AF74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见习单位</w:t>
            </w:r>
          </w:p>
          <w:p w14:paraId="66CC7C2B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审查意见</w:t>
            </w:r>
          </w:p>
        </w:tc>
        <w:tc>
          <w:tcPr>
            <w:tcW w:w="74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9C826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  <w:p w14:paraId="3E078045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</w:p>
          <w:p w14:paraId="2E020E27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</w:p>
          <w:p w14:paraId="5FA25D2B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年    月    日</w:t>
            </w:r>
          </w:p>
        </w:tc>
      </w:tr>
      <w:tr w14:paraId="26985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6D75D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县人社局</w:t>
            </w:r>
          </w:p>
          <w:p w14:paraId="58A3737F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复核意见</w:t>
            </w:r>
          </w:p>
        </w:tc>
        <w:tc>
          <w:tcPr>
            <w:tcW w:w="747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96D88">
            <w:pPr>
              <w:adjustRightInd w:val="0"/>
              <w:snapToGrid w:val="0"/>
              <w:jc w:val="center"/>
              <w:rPr>
                <w:rFonts w:hint="eastAsia" w:ascii="仿宋" w:hAnsi="仿宋" w:eastAsia="仿宋" w:cs="宋体"/>
              </w:rPr>
            </w:pPr>
          </w:p>
          <w:p w14:paraId="52DFC83E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</w:p>
          <w:p w14:paraId="5EC4ED8F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</w:p>
          <w:p w14:paraId="03C008F5">
            <w:pPr>
              <w:adjustRightInd w:val="0"/>
              <w:snapToGrid w:val="0"/>
              <w:jc w:val="right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年    月    日</w:t>
            </w:r>
          </w:p>
        </w:tc>
      </w:tr>
      <w:tr w14:paraId="45684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18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3C629079">
            <w:pPr>
              <w:adjustRightInd w:val="0"/>
              <w:snapToGrid w:val="0"/>
              <w:jc w:val="left"/>
              <w:rPr>
                <w:rFonts w:hint="eastAsia"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本表一式两份，见习单位、县人社局各1份。</w:t>
            </w:r>
          </w:p>
        </w:tc>
      </w:tr>
    </w:tbl>
    <w:p w14:paraId="5CF0689C">
      <w:pPr>
        <w:spacing w:line="20" w:lineRule="exact"/>
      </w:pPr>
    </w:p>
    <w:p w14:paraId="36703F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E1141"/>
    <w:rsid w:val="6FD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2026-08-06T09:30:00Z</dcterms:created>
  <dc:creator>Lawliet</dc:creator>
  <cp:lastModifiedBy>Lawliet</cp:lastModifiedBy>
  <dcterms:modified xsi:type="dcterms:W3CDTF">2026-08-06T09:30:29Z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59AB7901FAAC4D109748BC28293641B9_11</vt:lpwstr>
  </property>
  <property fmtid="{D5CDD505-2E9C-101B-9397-08002B2CF9AE}" pid="4" name="KSOTemplateDocerSaveRecord">
    <vt:lpwstr>eyJoZGlkIjoiYTY2NzkxMzhjMzkwNTRmMjYxMWNlNGZiMzcxNjliMDkiLCJ1c2VySWQiOiI3NjM4NjM5MzAifQ==</vt:lpwstr>
  </property>
</Properties>
</file>