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参加蚌埠市2026年“三支一扶”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资格复审确认承诺书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，已参加蚌埠市2026年高校毕业生“三支一扶” 招募笔试，报考岗位所在县（区）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，岗位代码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，招募类别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本人同意参加蚌埠市2026年“三支一扶”招募资格复审，并严格遵守省、市“三支一扶”办公室的规定。本人承诺提供的材料均属实，如有弄虚造假行为，愿意承担一切后果。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承诺人（手写签名）：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年    月   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（手机号：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，电子邮箱：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Dk5ZTIwMGI5NmNiNGI0MTE1ODBhZjc0MmJiOGYifQ=="/>
  </w:docVars>
  <w:rsids>
    <w:rsidRoot w:val="00097C9D"/>
    <w:rsid w:val="00051EE6"/>
    <w:rsid w:val="00097C9D"/>
    <w:rsid w:val="001463DE"/>
    <w:rsid w:val="00190EDD"/>
    <w:rsid w:val="002801AC"/>
    <w:rsid w:val="006D1602"/>
    <w:rsid w:val="007218F0"/>
    <w:rsid w:val="007434B5"/>
    <w:rsid w:val="008B1412"/>
    <w:rsid w:val="00946216"/>
    <w:rsid w:val="009B3C66"/>
    <w:rsid w:val="00AE5B49"/>
    <w:rsid w:val="00C07B12"/>
    <w:rsid w:val="00F07026"/>
    <w:rsid w:val="0C94729E"/>
    <w:rsid w:val="33EE62F0"/>
    <w:rsid w:val="49255BC1"/>
    <w:rsid w:val="5D315912"/>
    <w:rsid w:val="63BF2D4B"/>
    <w:rsid w:val="7C74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</Words>
  <Characters>278</Characters>
  <Lines>2</Lines>
  <Paragraphs>1</Paragraphs>
  <TotalTime>23</TotalTime>
  <ScaleCrop>false</ScaleCrop>
  <LinksUpToDate>false</LinksUpToDate>
  <CharactersWithSpaces>325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2023-06-14T09:23:00Z</dcterms:created>
  <dc:creator>User</dc:creator>
  <cp:lastModifiedBy>Administrator</cp:lastModifiedBy>
  <dcterms:modified xsi:type="dcterms:W3CDTF">2026-07-16T07:59:49Z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8D4506757D2F4995AC7E75F896FEDA9B_12</vt:lpwstr>
  </property>
</Properties>
</file>