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="0" w:afterAutospacing="0" w:line="560" w:lineRule="exact"/>
        <w:rPr>
          <w:rFonts w:hint="default" w:ascii="黑体" w:hAnsi="黑体" w:eastAsia="黑体" w:cs="黑体"/>
          <w:b w:val="0"/>
          <w:spacing w:val="-20"/>
          <w:sz w:val="32"/>
          <w:szCs w:val="32"/>
        </w:rPr>
      </w:pPr>
      <w:r>
        <w:rPr>
          <w:rFonts w:ascii="黑体" w:hAnsi="黑体" w:eastAsia="黑体" w:cs="黑体"/>
          <w:b w:val="0"/>
          <w:spacing w:val="-20"/>
          <w:sz w:val="32"/>
          <w:szCs w:val="32"/>
        </w:rPr>
        <w:t>附件4</w:t>
      </w:r>
    </w:p>
    <w:p/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hint="default" w:ascii="方正小标宋简体" w:eastAsia="方正小标宋简体"/>
          <w:b w:val="0"/>
          <w:spacing w:val="-20"/>
          <w:sz w:val="44"/>
          <w:szCs w:val="44"/>
        </w:rPr>
      </w:pPr>
      <w:r>
        <w:rPr>
          <w:rFonts w:ascii="方正小标宋简体" w:eastAsia="方正小标宋简体"/>
          <w:b w:val="0"/>
          <w:spacing w:val="-20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spacing w:val="-20"/>
          <w:sz w:val="44"/>
          <w:szCs w:val="44"/>
          <w:lang w:val="en-US" w:eastAsia="zh-CN"/>
        </w:rPr>
        <w:t>6</w:t>
      </w:r>
      <w:r>
        <w:rPr>
          <w:rFonts w:ascii="方正小标宋简体" w:eastAsia="方正小标宋简体"/>
          <w:b w:val="0"/>
          <w:spacing w:val="-20"/>
          <w:sz w:val="44"/>
          <w:szCs w:val="44"/>
        </w:rPr>
        <w:t>年度六安市公安机关招聘警务辅助人员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体能测评承诺书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880" w:firstLineChars="20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本人承诺：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本人已仔细阅读《考生体能测评须知》，了解1000米（男）/800米（女）跑、纵跳摸高体能测评项目的规则、标准和要求，知悉体能测评风险。本人身体健康，无不适宜参加测评的疾病或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情形，自愿参加体能测评。如因隐瞒身体状况造成不良后果，或因个人原因发生身体损害的，责任由本人自负。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考生（签字）：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   月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F2243CF"/>
    <w:rsid w:val="00095D55"/>
    <w:rsid w:val="000A074F"/>
    <w:rsid w:val="000C529D"/>
    <w:rsid w:val="00125916"/>
    <w:rsid w:val="001C3C3D"/>
    <w:rsid w:val="003864EA"/>
    <w:rsid w:val="004D3875"/>
    <w:rsid w:val="006D2351"/>
    <w:rsid w:val="0074327F"/>
    <w:rsid w:val="007F4EB9"/>
    <w:rsid w:val="008E5FEB"/>
    <w:rsid w:val="009E5C5F"/>
    <w:rsid w:val="00A14E17"/>
    <w:rsid w:val="00CF6417"/>
    <w:rsid w:val="00D01B04"/>
    <w:rsid w:val="00EA254F"/>
    <w:rsid w:val="00F111D9"/>
    <w:rsid w:val="00F73B5A"/>
    <w:rsid w:val="00FB6416"/>
    <w:rsid w:val="056574A6"/>
    <w:rsid w:val="066B07E7"/>
    <w:rsid w:val="06B25737"/>
    <w:rsid w:val="0C440315"/>
    <w:rsid w:val="1A5E0D8D"/>
    <w:rsid w:val="1D96413B"/>
    <w:rsid w:val="2B703781"/>
    <w:rsid w:val="2C056AC1"/>
    <w:rsid w:val="2D1A101D"/>
    <w:rsid w:val="300677D6"/>
    <w:rsid w:val="3C0377C7"/>
    <w:rsid w:val="3F2243CF"/>
    <w:rsid w:val="43CA641C"/>
    <w:rsid w:val="43EC7021"/>
    <w:rsid w:val="46790781"/>
    <w:rsid w:val="502E738A"/>
    <w:rsid w:val="55E55806"/>
    <w:rsid w:val="587778B4"/>
    <w:rsid w:val="5C581783"/>
    <w:rsid w:val="655A10E4"/>
    <w:rsid w:val="6C44731F"/>
    <w:rsid w:val="720E1B66"/>
    <w:rsid w:val="72D47FD2"/>
    <w:rsid w:val="72D52084"/>
    <w:rsid w:val="7B2C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6"/>
    <w:link w:val="2"/>
    <w:qFormat/>
    <w:uiPriority w:val="0"/>
    <w:rPr>
      <w:rFonts w:ascii="宋体" w:hAnsi="宋体" w:eastAsia="宋体" w:cs="Times New Roman"/>
      <w:b/>
      <w:sz w:val="27"/>
      <w:szCs w:val="27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41</Words>
  <Characters>235</Characters>
  <Lines>1</Lines>
  <Paragraphs>1</Paragraphs>
  <TotalTime>0</TotalTime>
  <ScaleCrop>false</ScaleCrop>
  <LinksUpToDate>false</LinksUpToDate>
  <CharactersWithSpaces>275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2020-08-21T01:18:00Z</dcterms:created>
  <dc:creator>Administrator</dc:creator>
  <cp:lastModifiedBy>Administrator</cp:lastModifiedBy>
  <cp:lastPrinted>2026-07-06T00:51:53Z</cp:lastPrinted>
  <dcterms:modified xsi:type="dcterms:W3CDTF">2026-07-06T00:52:01Z</dcterms:modified>
  <dc:title>附件4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FA4E6111C9B548E39A068BB64AECFB16_12</vt:lpwstr>
  </property>
</Properties>
</file>