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002F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4：</w:t>
      </w:r>
    </w:p>
    <w:p w14:paraId="65ACC3ED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1BEABEBF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4C46686A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全椒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 w14:paraId="1F7C02AE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，男（女），身份证号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</w:t>
      </w:r>
    </w:p>
    <w:p w14:paraId="181870E8">
      <w:pPr>
        <w:spacing w:line="700" w:lineRule="exact"/>
        <w:ind w:firstLine="1280" w:firstLineChars="4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 xml:space="preserve">  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正式在编在岗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，经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全椒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若该同志被录用，我单位将配合做好工资及人事档案关系的转移工作。</w:t>
      </w:r>
    </w:p>
    <w:p w14:paraId="440F1095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 w14:paraId="0DB911EA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62F0C4C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57C5AF99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D8677A8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 w14:paraId="603F8EE5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20317F6C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4DC0228"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 w14:paraId="5FB8A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TA0MmYxZWM3ZmM5NzkxYmYyYzY1NGM2YjQ2NjkifQ=="/>
  </w:docVars>
  <w:rsids>
    <w:rsidRoot w:val="003B729A"/>
    <w:rsid w:val="003B729A"/>
    <w:rsid w:val="005A0D7D"/>
    <w:rsid w:val="061E3CA5"/>
    <w:rsid w:val="07AA5F1E"/>
    <w:rsid w:val="1CF31998"/>
    <w:rsid w:val="20332E8D"/>
    <w:rsid w:val="20462128"/>
    <w:rsid w:val="20B124E8"/>
    <w:rsid w:val="294710A7"/>
    <w:rsid w:val="2FDA3FC1"/>
    <w:rsid w:val="31EF5B1F"/>
    <w:rsid w:val="32DB5116"/>
    <w:rsid w:val="3BFD18FA"/>
    <w:rsid w:val="41637705"/>
    <w:rsid w:val="4DEF5D83"/>
    <w:rsid w:val="502E53D3"/>
    <w:rsid w:val="593D1431"/>
    <w:rsid w:val="59407B3D"/>
    <w:rsid w:val="5AE43B1F"/>
    <w:rsid w:val="609E3E55"/>
    <w:rsid w:val="62492B41"/>
    <w:rsid w:val="668C664B"/>
    <w:rsid w:val="71960099"/>
    <w:rsid w:val="74064E30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157</Characters>
  <Lines>1</Lines>
  <Paragraphs>1</Paragraphs>
  <TotalTime>7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      </cp:lastModifiedBy>
  <cp:lastPrinted>2022-05-19T00:46:00Z</cp:lastPrinted>
  <dcterms:modified xsi:type="dcterms:W3CDTF">2026-04-14T02:05:11Z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27C417F2C37546A4BB2D81638BC0E263_13</vt:lpwstr>
  </property>
  <property fmtid="{D5CDD505-2E9C-101B-9397-08002B2CF9AE}" pid="4" name="KSOTemplateDocerSaveRecord">
    <vt:lpwstr>eyJoZGlkIjoiZDY4OTA0MmYxZWM3ZmM5NzkxYmYyYzY1NGM2YjQ2NjkiLCJ1c2VySWQiOiIyNzEzNjcxNTIifQ==</vt:lpwstr>
  </property>
</Properties>
</file>