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关于申请或找回学信网账号密码的操作指南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学信网注册</w:t>
      </w:r>
    </w:p>
    <w:p>
      <w:pPr>
        <w:rPr>
          <w:rFonts w:hint="eastAsia" w:ascii="Times New Roman" w:hAnsi="Times New Roman" w:eastAsia="方正仿宋_GBK" w:cs="Times New Roman"/>
          <w:sz w:val="30"/>
          <w:szCs w:val="30"/>
        </w:rPr>
      </w:pPr>
      <w:r>
        <w:fldChar w:fldCharType="begin"/>
      </w:r>
      <w:r>
        <w:instrText xml:space="preserve"> HYPERLINK "https://account.chsi.com.cn/account/preregister.action?from=account-login" </w:instrText>
      </w:r>
      <w:r>
        <w:fldChar w:fldCharType="separate"/>
      </w:r>
      <w:r>
        <w:rPr>
          <w:rStyle w:val="7"/>
          <w:rFonts w:ascii="Times New Roman" w:hAnsi="Times New Roman" w:eastAsia="方正仿宋_GBK" w:cs="Times New Roman"/>
          <w:sz w:val="30"/>
          <w:szCs w:val="30"/>
        </w:rPr>
        <w:t>https://account.chsi.com.cn/account/preregister.action?from=account-login</w:t>
      </w:r>
      <w:r>
        <w:rPr>
          <w:rStyle w:val="7"/>
          <w:rFonts w:ascii="Times New Roman" w:hAnsi="Times New Roman" w:eastAsia="方正仿宋_GBK" w:cs="Times New Roman"/>
          <w:sz w:val="30"/>
          <w:szCs w:val="30"/>
        </w:rPr>
        <w:fldChar w:fldCharType="end"/>
      </w:r>
    </w:p>
    <w:p>
      <w:pPr>
        <w:jc w:val="center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628900"/>
            <wp:effectExtent l="19050" t="0" r="2540" b="0"/>
            <wp:docPr id="3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Times New Roman" w:hAnsi="Times New Roman" w:eastAsia="方正仿宋_GBK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二、找回密码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1. 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进入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学信网登录账户页面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https://account.chsi.com.cn/passport/login?service=https%3A%2F%2Fmy.chsi.com.cn%2Farchive%2Fj_spring_cas_security_check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616835"/>
            <wp:effectExtent l="19050" t="0" r="2540" b="0"/>
            <wp:docPr id="16" name="图片 1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7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.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点击找回密码选项，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进行如下操作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091690"/>
            <wp:effectExtent l="19050" t="0" r="2540" b="0"/>
            <wp:docPr id="4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110740"/>
            <wp:effectExtent l="19050" t="0" r="2540" b="0"/>
            <wp:docPr id="7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true" noChangeArrowheads="true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方正仿宋_GBK" w:cs="Times New Roman"/>
          <w:sz w:val="30"/>
          <w:szCs w:val="30"/>
        </w:rPr>
      </w:pPr>
    </w:p>
    <w:p>
      <w:pPr>
        <w:rPr>
          <w:rFonts w:hint="eastAsia" w:ascii="Times New Roman" w:hAnsi="Times New Roman" w:eastAsia="方正仿宋_GBK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如忘记已注册的手机号或邮箱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，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请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拨打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客服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电话咨询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010-67410388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）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。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3675" cy="2734945"/>
            <wp:effectExtent l="19050" t="0" r="2871" b="0"/>
            <wp:docPr id="2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true" noChangeArrowheads="true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B4"/>
    <w:rsid w:val="00152B28"/>
    <w:rsid w:val="001C5E94"/>
    <w:rsid w:val="00212796"/>
    <w:rsid w:val="00442A37"/>
    <w:rsid w:val="00472FB6"/>
    <w:rsid w:val="004B36E8"/>
    <w:rsid w:val="005340AB"/>
    <w:rsid w:val="007029CB"/>
    <w:rsid w:val="007732A6"/>
    <w:rsid w:val="007875B4"/>
    <w:rsid w:val="007C2E41"/>
    <w:rsid w:val="00B13172"/>
    <w:rsid w:val="00C077DF"/>
    <w:rsid w:val="00DD5D5B"/>
    <w:rsid w:val="00E161B9"/>
    <w:rsid w:val="00FD4F48"/>
    <w:rsid w:val="2FDB53F6"/>
    <w:rsid w:val="676BADD3"/>
    <w:rsid w:val="EDF5B706"/>
    <w:rsid w:val="F0EF8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moe-policy-wenhao1"/>
    <w:basedOn w:val="1"/>
    <w:qFormat/>
    <w:uiPriority w:val="0"/>
    <w:pPr>
      <w:widowControl/>
      <w:spacing w:before="450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71</Words>
  <Characters>409</Characters>
  <Lines>3</Lines>
  <Paragraphs>1</Paragraphs>
  <TotalTime>140</TotalTime>
  <ScaleCrop>false</ScaleCrop>
  <LinksUpToDate>false</LinksUpToDate>
  <CharactersWithSpaces>479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2023-11-21T19:00:00Z</dcterms:created>
  <dc:creator>lenovo</dc:creator>
  <cp:lastModifiedBy>ndsz</cp:lastModifiedBy>
  <cp:lastPrinted>2025-02-12T20:29:00Z</cp:lastPrinted>
  <dcterms:modified xsi:type="dcterms:W3CDTF">2026-02-26T10:39:58Z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C78311DB808AE422CA23AC67A9422216</vt:lpwstr>
  </property>
</Properties>
</file>