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0D003A" w14:textId="77777777" w:rsidR="00655A50" w:rsidRDefault="005A0CD4">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甘肃</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2026</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14:paraId="2E8740B5" w14:textId="77777777" w:rsidR="00655A50" w:rsidRDefault="00655A50">
      <w:pPr>
        <w:shd w:val="solid" w:color="FFFFFF" w:fill="auto"/>
        <w:autoSpaceDN w:val="0"/>
        <w:spacing w:line="528" w:lineRule="auto"/>
        <w:ind w:firstLine="640"/>
        <w:rPr>
          <w:rFonts w:eastAsia="仿宋_GB2312"/>
          <w:sz w:val="32"/>
          <w:szCs w:val="32"/>
          <w:shd w:val="clear" w:color="auto" w:fill="FFFFFF"/>
        </w:rPr>
      </w:pPr>
    </w:p>
    <w:p w14:paraId="5DA705E1" w14:textId="77777777" w:rsidR="00655A50" w:rsidRDefault="005A0CD4">
      <w:pPr>
        <w:shd w:val="solid" w:color="FFFFFF" w:fill="auto"/>
        <w:autoSpaceDN w:val="0"/>
        <w:spacing w:line="55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sz w:val="32"/>
          <w:szCs w:val="32"/>
          <w:shd w:val="clear" w:color="auto" w:fill="FFFFFF"/>
        </w:rPr>
        <w:t>甘肃</w:t>
      </w:r>
      <w:r>
        <w:rPr>
          <w:rFonts w:eastAsia="仿宋_GB2312"/>
          <w:sz w:val="32"/>
          <w:szCs w:val="32"/>
          <w:shd w:val="clear" w:color="auto" w:fill="FFFFFF"/>
        </w:rPr>
        <w:t>省气象局</w:t>
      </w:r>
      <w:r>
        <w:rPr>
          <w:rFonts w:eastAsia="仿宋_GB2312"/>
          <w:sz w:val="32"/>
          <w:szCs w:val="32"/>
          <w:shd w:val="clear" w:color="auto" w:fill="FFFFFF"/>
        </w:rPr>
        <w:t>2026</w:t>
      </w:r>
      <w:r>
        <w:rPr>
          <w:rFonts w:eastAsia="仿宋_GB2312"/>
          <w:sz w:val="32"/>
          <w:szCs w:val="32"/>
          <w:shd w:val="clear" w:color="auto" w:fill="FFFFFF"/>
        </w:rPr>
        <w:t>年度考试录用参照公务员法管理事业单位机关工作人员面试有关事宜通知如下：</w:t>
      </w:r>
    </w:p>
    <w:p w14:paraId="20039E1D"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hint="eastAsia"/>
          <w:sz w:val="32"/>
          <w:szCs w:val="32"/>
          <w:shd w:val="clear" w:color="auto" w:fill="FFFFFF"/>
        </w:rPr>
        <w:t>一、</w:t>
      </w:r>
      <w:r>
        <w:rPr>
          <w:rFonts w:eastAsia="黑体"/>
          <w:sz w:val="32"/>
          <w:szCs w:val="32"/>
          <w:shd w:val="clear" w:color="auto" w:fill="FFFFFF"/>
        </w:rPr>
        <w:t>面试人员名单</w:t>
      </w:r>
    </w:p>
    <w:p w14:paraId="10F6AF45" w14:textId="77777777" w:rsidR="00655A50" w:rsidRDefault="005A0CD4">
      <w:pPr>
        <w:shd w:val="solid" w:color="FFFFFF" w:fill="auto"/>
        <w:autoSpaceDN w:val="0"/>
        <w:spacing w:line="550" w:lineRule="exact"/>
        <w:ind w:left="643"/>
        <w:rPr>
          <w:rFonts w:eastAsia="仿宋_GB2312"/>
          <w:sz w:val="32"/>
          <w:szCs w:val="32"/>
          <w:shd w:val="clear" w:color="auto" w:fill="FFFFFF"/>
        </w:rPr>
      </w:pPr>
      <w:r>
        <w:rPr>
          <w:rFonts w:eastAsia="仿宋_GB2312"/>
          <w:sz w:val="32"/>
          <w:szCs w:val="32"/>
          <w:shd w:val="clear" w:color="auto" w:fill="FFFFFF"/>
        </w:rPr>
        <w:t>（详见附件</w:t>
      </w:r>
      <w:r>
        <w:rPr>
          <w:rFonts w:eastAsia="仿宋_GB2312"/>
          <w:sz w:val="32"/>
          <w:szCs w:val="32"/>
          <w:shd w:val="clear" w:color="auto" w:fill="FFFFFF"/>
        </w:rPr>
        <w:t>1</w:t>
      </w:r>
      <w:r>
        <w:rPr>
          <w:rFonts w:eastAsia="仿宋_GB2312"/>
          <w:sz w:val="32"/>
          <w:szCs w:val="32"/>
          <w:shd w:val="clear" w:color="auto" w:fill="FFFFFF"/>
        </w:rPr>
        <w:t>）</w:t>
      </w:r>
    </w:p>
    <w:p w14:paraId="558814C5"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t>二、面试确认</w:t>
      </w:r>
    </w:p>
    <w:p w14:paraId="1BE1830D" w14:textId="77777777" w:rsidR="00655A50" w:rsidRDefault="005A0CD4">
      <w:pPr>
        <w:shd w:val="solid" w:color="FFFFFF" w:fill="auto"/>
        <w:autoSpaceDN w:val="0"/>
        <w:spacing w:line="550" w:lineRule="exact"/>
        <w:ind w:firstLine="641"/>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sz w:val="32"/>
          <w:szCs w:val="32"/>
          <w:shd w:val="clear" w:color="auto" w:fill="FFFFFF"/>
        </w:rPr>
        <w:t>6</w:t>
      </w:r>
      <w:r>
        <w:rPr>
          <w:rFonts w:eastAsia="仿宋_GB2312"/>
          <w:sz w:val="32"/>
          <w:szCs w:val="32"/>
          <w:shd w:val="clear" w:color="auto" w:fill="FFFFFF"/>
        </w:rPr>
        <w:t>年</w:t>
      </w:r>
      <w:r>
        <w:rPr>
          <w:rFonts w:eastAsia="仿宋_GB2312"/>
          <w:sz w:val="32"/>
          <w:szCs w:val="32"/>
          <w:shd w:val="clear" w:color="auto" w:fill="FFFFFF"/>
        </w:rPr>
        <w:t>2</w:t>
      </w:r>
      <w:r>
        <w:rPr>
          <w:rFonts w:eastAsia="仿宋_GB2312"/>
          <w:sz w:val="32"/>
          <w:szCs w:val="32"/>
          <w:shd w:val="clear" w:color="auto" w:fill="FFFFFF"/>
        </w:rPr>
        <w:t>月</w:t>
      </w:r>
      <w:r>
        <w:rPr>
          <w:rFonts w:eastAsia="仿宋_GB2312"/>
          <w:sz w:val="32"/>
          <w:szCs w:val="32"/>
          <w:shd w:val="clear" w:color="auto" w:fill="FFFFFF"/>
        </w:rPr>
        <w:t>9</w:t>
      </w:r>
      <w:r>
        <w:rPr>
          <w:rFonts w:eastAsia="仿宋_GB2312"/>
          <w:sz w:val="32"/>
          <w:szCs w:val="32"/>
          <w:shd w:val="clear" w:color="auto" w:fill="FFFFFF"/>
        </w:rPr>
        <w:t>日</w:t>
      </w:r>
      <w:r>
        <w:rPr>
          <w:rFonts w:eastAsia="仿宋_GB2312"/>
          <w:sz w:val="32"/>
          <w:szCs w:val="32"/>
          <w:shd w:val="clear" w:color="auto" w:fill="FFFFFF"/>
        </w:rPr>
        <w:t>15</w:t>
      </w:r>
      <w:r>
        <w:rPr>
          <w:rFonts w:eastAsia="仿宋_GB2312"/>
          <w:sz w:val="32"/>
          <w:szCs w:val="32"/>
          <w:shd w:val="clear" w:color="auto" w:fill="FFFFFF"/>
        </w:rPr>
        <w:t>时前确认是否参加面试，确认方式为发送电子邮件或传真。要求如下：</w:t>
      </w:r>
    </w:p>
    <w:p w14:paraId="28A63116" w14:textId="77777777" w:rsidR="00655A50" w:rsidRDefault="005A0CD4">
      <w:pPr>
        <w:shd w:val="solid" w:color="FFFFFF" w:fill="auto"/>
        <w:autoSpaceDN w:val="0"/>
        <w:spacing w:line="550" w:lineRule="exact"/>
        <w:ind w:firstLine="640"/>
        <w:rPr>
          <w:rFonts w:eastAsia="仿宋_GB2312"/>
          <w:sz w:val="32"/>
          <w:szCs w:val="32"/>
          <w:shd w:val="clear" w:color="auto" w:fill="FFFFFF"/>
        </w:rPr>
      </w:pPr>
      <w:hyperlink r:id="rId9" w:history="1">
        <w:r>
          <w:rPr>
            <w:rFonts w:eastAsia="仿宋_GB2312"/>
            <w:sz w:val="32"/>
            <w:szCs w:val="32"/>
            <w:shd w:val="clear" w:color="auto" w:fill="FFFFFF"/>
          </w:rPr>
          <w:t>1.</w:t>
        </w:r>
        <w:r>
          <w:rPr>
            <w:rFonts w:eastAsia="仿宋_GB2312"/>
            <w:sz w:val="32"/>
            <w:szCs w:val="32"/>
            <w:shd w:val="clear" w:color="auto" w:fill="FFFFFF"/>
          </w:rPr>
          <w:t>发送电子邮件至</w:t>
        </w:r>
      </w:hyperlink>
      <w:r>
        <w:rPr>
          <w:rFonts w:eastAsia="仿宋_GB2312"/>
          <w:sz w:val="32"/>
          <w:szCs w:val="32"/>
          <w:shd w:val="clear" w:color="auto" w:fill="FFFFFF"/>
        </w:rPr>
        <w:t>gansuqxjzp@vip.163.com</w:t>
      </w:r>
      <w:r>
        <w:rPr>
          <w:rFonts w:eastAsia="仿宋_GB2312"/>
          <w:sz w:val="32"/>
          <w:szCs w:val="32"/>
          <w:shd w:val="clear" w:color="auto" w:fill="FFFFFF"/>
        </w:rPr>
        <w:t>，传真</w:t>
      </w:r>
      <w:r>
        <w:rPr>
          <w:rFonts w:eastAsia="仿宋_GB2312"/>
          <w:sz w:val="32"/>
          <w:szCs w:val="32"/>
          <w:shd w:val="clear" w:color="auto" w:fill="FFFFFF"/>
        </w:rPr>
        <w:t>0931-2402713</w:t>
      </w:r>
      <w:r>
        <w:rPr>
          <w:rFonts w:eastAsia="仿宋_GB2312"/>
          <w:sz w:val="32"/>
          <w:szCs w:val="32"/>
          <w:shd w:val="clear" w:color="auto" w:fill="FFFFFF"/>
        </w:rPr>
        <w:t>。</w:t>
      </w:r>
    </w:p>
    <w:p w14:paraId="0E8A3EBC" w14:textId="77777777" w:rsidR="00655A50" w:rsidRDefault="005A0CD4">
      <w:pPr>
        <w:shd w:val="solid" w:color="FFFFFF" w:fill="auto"/>
        <w:autoSpaceDN w:val="0"/>
        <w:spacing w:line="550" w:lineRule="exact"/>
        <w:ind w:firstLine="640"/>
        <w:rPr>
          <w:rFonts w:eastAsia="仿宋_GB2312"/>
          <w:sz w:val="32"/>
          <w:szCs w:val="32"/>
          <w:shd w:val="clear" w:color="auto" w:fill="FFFFFF"/>
        </w:rPr>
      </w:pPr>
      <w:r>
        <w:rPr>
          <w:rFonts w:eastAsia="仿宋_GB2312"/>
          <w:sz w:val="32"/>
          <w:szCs w:val="32"/>
          <w:shd w:val="clear" w:color="auto" w:fill="FFFFFF"/>
        </w:rPr>
        <w:t>2.</w:t>
      </w:r>
      <w:r>
        <w:rPr>
          <w:rFonts w:eastAsia="仿宋_GB2312"/>
          <w:sz w:val="32"/>
          <w:szCs w:val="32"/>
          <w:shd w:val="clear" w:color="auto" w:fill="FFFFFF"/>
        </w:rPr>
        <w:t>电子邮件和传真标题统一写成</w:t>
      </w:r>
      <w:r>
        <w:rPr>
          <w:rFonts w:eastAsia="仿宋_GB2312"/>
          <w:sz w:val="32"/>
          <w:szCs w:val="32"/>
          <w:shd w:val="clear" w:color="auto" w:fill="FFFFFF"/>
        </w:rPr>
        <w:t>“XXX</w:t>
      </w:r>
      <w:r>
        <w:rPr>
          <w:rFonts w:eastAsia="仿宋_GB2312"/>
          <w:sz w:val="32"/>
          <w:szCs w:val="32"/>
          <w:shd w:val="clear" w:color="auto" w:fill="FFFFFF"/>
        </w:rPr>
        <w:t>确认参加</w:t>
      </w:r>
      <w:r>
        <w:rPr>
          <w:rFonts w:eastAsia="仿宋_GB2312"/>
          <w:sz w:val="32"/>
          <w:szCs w:val="32"/>
          <w:shd w:val="clear" w:color="auto" w:fill="FFFFFF"/>
        </w:rPr>
        <w:t>甘肃</w:t>
      </w:r>
      <w:r>
        <w:rPr>
          <w:rFonts w:eastAsia="仿宋_GB2312"/>
          <w:sz w:val="32"/>
          <w:szCs w:val="32"/>
          <w:shd w:val="clear" w:color="auto" w:fill="FFFFFF"/>
        </w:rPr>
        <w:t>省气象局</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zCs w:val="32"/>
          <w:shd w:val="clear" w:color="auto" w:fill="FFFFFF"/>
        </w:rPr>
        <w:t>，正文内容见附件</w:t>
      </w:r>
      <w:r>
        <w:rPr>
          <w:rFonts w:eastAsia="仿宋_GB2312"/>
          <w:sz w:val="32"/>
          <w:szCs w:val="32"/>
          <w:shd w:val="clear" w:color="auto" w:fill="FFFFFF"/>
        </w:rPr>
        <w:t>2</w:t>
      </w:r>
      <w:r>
        <w:rPr>
          <w:rFonts w:eastAsia="仿宋_GB2312"/>
          <w:sz w:val="32"/>
          <w:szCs w:val="32"/>
          <w:shd w:val="clear" w:color="auto" w:fill="FFFFFF"/>
        </w:rPr>
        <w:t>。</w:t>
      </w:r>
    </w:p>
    <w:p w14:paraId="21442DEF" w14:textId="77777777" w:rsidR="00655A50" w:rsidRDefault="005A0CD4">
      <w:pPr>
        <w:shd w:val="solid" w:color="FFFFFF" w:fill="auto"/>
        <w:autoSpaceDN w:val="0"/>
        <w:spacing w:line="550" w:lineRule="exact"/>
        <w:ind w:firstLine="640"/>
        <w:rPr>
          <w:rFonts w:eastAsia="仿宋_GB2312"/>
          <w:sz w:val="32"/>
          <w:szCs w:val="32"/>
          <w:shd w:val="clear" w:color="auto" w:fill="FFFFFF"/>
        </w:rPr>
      </w:pPr>
      <w:r>
        <w:rPr>
          <w:rFonts w:eastAsia="仿宋_GB2312"/>
          <w:sz w:val="32"/>
          <w:szCs w:val="32"/>
          <w:shd w:val="clear" w:color="auto" w:fill="FFFFFF"/>
        </w:rPr>
        <w:t>3.</w:t>
      </w:r>
      <w:r>
        <w:rPr>
          <w:rFonts w:eastAsia="仿宋_GB2312"/>
          <w:sz w:val="32"/>
          <w:szCs w:val="32"/>
          <w:shd w:val="clear" w:color="auto" w:fill="FFFFFF"/>
        </w:rPr>
        <w:t>网上报名时填报的通讯地址、联系方式等信息如发生变化，请在电子邮件中注明。</w:t>
      </w:r>
    </w:p>
    <w:p w14:paraId="4A9F14B1" w14:textId="77777777" w:rsidR="00655A50" w:rsidRDefault="005A0CD4">
      <w:pPr>
        <w:shd w:val="solid" w:color="FFFFFF" w:fill="auto"/>
        <w:autoSpaceDN w:val="0"/>
        <w:spacing w:line="550" w:lineRule="exact"/>
        <w:ind w:firstLine="640"/>
        <w:rPr>
          <w:rFonts w:eastAsia="仿宋_GB2312"/>
          <w:sz w:val="32"/>
          <w:szCs w:val="32"/>
          <w:shd w:val="clear" w:color="auto" w:fill="FFFFFF"/>
        </w:rPr>
      </w:pPr>
      <w:r>
        <w:rPr>
          <w:rFonts w:eastAsia="仿宋_GB2312"/>
          <w:b/>
          <w:bCs/>
          <w:sz w:val="32"/>
          <w:szCs w:val="32"/>
          <w:shd w:val="clear" w:color="auto" w:fill="FFFFFF"/>
        </w:rPr>
        <w:t>4.</w:t>
      </w:r>
      <w:r>
        <w:rPr>
          <w:rFonts w:eastAsia="仿宋_GB2312"/>
          <w:b/>
          <w:bCs/>
          <w:sz w:val="32"/>
          <w:szCs w:val="32"/>
          <w:shd w:val="clear" w:color="auto" w:fill="FFFFFF"/>
        </w:rPr>
        <w:t>逾期未确认的，视为自动放弃，不再进入面试程序。</w:t>
      </w:r>
    </w:p>
    <w:p w14:paraId="407E07C9"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t>三、放弃面试的处理</w:t>
      </w:r>
    </w:p>
    <w:p w14:paraId="36965DC9" w14:textId="77777777" w:rsidR="00655A50" w:rsidRDefault="005A0CD4">
      <w:pPr>
        <w:shd w:val="solid" w:color="FFFFFF" w:fill="auto"/>
        <w:autoSpaceDN w:val="0"/>
        <w:spacing w:line="550" w:lineRule="exact"/>
        <w:ind w:firstLine="643"/>
        <w:rPr>
          <w:rFonts w:eastAsia="仿宋_GB2312"/>
          <w:b/>
          <w:bCs/>
          <w:sz w:val="32"/>
          <w:szCs w:val="32"/>
          <w:shd w:val="clear" w:color="auto" w:fill="FFFFFF"/>
        </w:rPr>
      </w:pPr>
      <w:r>
        <w:rPr>
          <w:rFonts w:eastAsia="仿宋_GB2312"/>
          <w:sz w:val="32"/>
          <w:szCs w:val="32"/>
          <w:shd w:val="clear" w:color="auto" w:fill="FFFFFF"/>
        </w:rPr>
        <w:t>放弃面试的考生请填写《放弃公务员面试的声明》</w:t>
      </w:r>
      <w:r>
        <w:rPr>
          <w:rFonts w:eastAsia="仿宋_GB2312"/>
          <w:bCs/>
          <w:sz w:val="32"/>
          <w:szCs w:val="32"/>
          <w:shd w:val="clear" w:color="auto" w:fill="FFFFFF"/>
        </w:rPr>
        <w:t>（详见附件</w:t>
      </w:r>
      <w:r>
        <w:rPr>
          <w:rFonts w:eastAsia="仿宋_GB2312"/>
          <w:bCs/>
          <w:sz w:val="32"/>
          <w:szCs w:val="32"/>
          <w:shd w:val="clear" w:color="auto" w:fill="FFFFFF"/>
        </w:rPr>
        <w:t>3</w:t>
      </w:r>
      <w:r>
        <w:rPr>
          <w:rFonts w:eastAsia="仿宋_GB2312"/>
          <w:bCs/>
          <w:sz w:val="32"/>
          <w:szCs w:val="32"/>
          <w:shd w:val="clear" w:color="auto" w:fill="FFFFFF"/>
        </w:rPr>
        <w:t>），</w:t>
      </w:r>
      <w:r>
        <w:rPr>
          <w:rFonts w:eastAsia="仿宋_GB2312"/>
          <w:sz w:val="32"/>
          <w:szCs w:val="32"/>
          <w:shd w:val="clear" w:color="auto" w:fill="FFFFFF"/>
        </w:rPr>
        <w:t>经本人签名，于</w:t>
      </w:r>
      <w:r>
        <w:rPr>
          <w:rFonts w:eastAsia="仿宋_GB2312"/>
          <w:sz w:val="32"/>
          <w:szCs w:val="32"/>
          <w:shd w:val="clear" w:color="auto" w:fill="FFFFFF"/>
        </w:rPr>
        <w:t>2026</w:t>
      </w:r>
      <w:r>
        <w:rPr>
          <w:rFonts w:eastAsia="仿宋_GB2312"/>
          <w:sz w:val="32"/>
          <w:szCs w:val="32"/>
          <w:shd w:val="clear" w:color="auto" w:fill="FFFFFF"/>
        </w:rPr>
        <w:t>年</w:t>
      </w:r>
      <w:r>
        <w:rPr>
          <w:rFonts w:eastAsia="仿宋_GB2312"/>
          <w:sz w:val="32"/>
          <w:szCs w:val="32"/>
          <w:shd w:val="clear" w:color="auto" w:fill="FFFFFF"/>
        </w:rPr>
        <w:t>2</w:t>
      </w:r>
      <w:r>
        <w:rPr>
          <w:rFonts w:eastAsia="仿宋_GB2312"/>
          <w:sz w:val="32"/>
          <w:szCs w:val="32"/>
          <w:shd w:val="clear" w:color="auto" w:fill="FFFFFF"/>
        </w:rPr>
        <w:t>月</w:t>
      </w:r>
      <w:r>
        <w:rPr>
          <w:rFonts w:eastAsia="仿宋_GB2312"/>
          <w:sz w:val="32"/>
          <w:szCs w:val="32"/>
          <w:shd w:val="clear" w:color="auto" w:fill="FFFFFF"/>
        </w:rPr>
        <w:t>9</w:t>
      </w:r>
      <w:r>
        <w:rPr>
          <w:rFonts w:eastAsia="仿宋_GB2312"/>
          <w:sz w:val="32"/>
          <w:szCs w:val="32"/>
          <w:shd w:val="clear" w:color="auto" w:fill="FFFFFF"/>
        </w:rPr>
        <w:t>日</w:t>
      </w:r>
      <w:r>
        <w:rPr>
          <w:rFonts w:eastAsia="仿宋_GB2312"/>
          <w:sz w:val="32"/>
          <w:szCs w:val="32"/>
          <w:shd w:val="clear" w:color="auto" w:fill="FFFFFF"/>
        </w:rPr>
        <w:t>15</w:t>
      </w:r>
      <w:r>
        <w:rPr>
          <w:rFonts w:eastAsia="仿宋_GB2312"/>
          <w:sz w:val="32"/>
          <w:szCs w:val="32"/>
          <w:shd w:val="clear" w:color="auto" w:fill="FFFFFF"/>
        </w:rPr>
        <w:t>时前传真至</w:t>
      </w:r>
      <w:r>
        <w:rPr>
          <w:rFonts w:eastAsia="仿宋_GB2312"/>
          <w:sz w:val="32"/>
          <w:szCs w:val="32"/>
          <w:shd w:val="clear" w:color="auto" w:fill="FFFFFF"/>
        </w:rPr>
        <w:t>0931-2402713</w:t>
      </w:r>
      <w:r>
        <w:rPr>
          <w:rFonts w:eastAsia="仿宋_GB2312"/>
          <w:sz w:val="32"/>
          <w:szCs w:val="32"/>
          <w:shd w:val="clear" w:color="auto" w:fill="FFFFFF"/>
        </w:rPr>
        <w:t>，或将扫描件发送至</w:t>
      </w:r>
      <w:r>
        <w:rPr>
          <w:rFonts w:eastAsia="仿宋_GB2312"/>
          <w:sz w:val="32"/>
          <w:szCs w:val="32"/>
          <w:shd w:val="clear" w:color="auto" w:fill="FFFFFF"/>
        </w:rPr>
        <w:t>gansuqxjzp@vip.163.com</w:t>
      </w:r>
      <w:r>
        <w:rPr>
          <w:rFonts w:eastAsia="仿宋_GB2312"/>
          <w:sz w:val="32"/>
          <w:szCs w:val="32"/>
          <w:shd w:val="clear" w:color="auto" w:fill="FFFFFF"/>
        </w:rPr>
        <w:t>。</w:t>
      </w:r>
      <w:r>
        <w:rPr>
          <w:rFonts w:eastAsia="仿宋_GB2312"/>
          <w:b/>
          <w:bCs/>
          <w:sz w:val="32"/>
          <w:szCs w:val="32"/>
          <w:shd w:val="clear" w:color="auto" w:fill="FFFFFF"/>
        </w:rPr>
        <w:t>未在规定时间内填报放弃声明，又因个人原因不参加面试的，招录单位将视情节上报中央公务员主管部门记入诚信档案。</w:t>
      </w:r>
    </w:p>
    <w:p w14:paraId="785D26D6"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lastRenderedPageBreak/>
        <w:t>四、资格复审寄送材料</w:t>
      </w:r>
    </w:p>
    <w:p w14:paraId="6DBC0852" w14:textId="77777777" w:rsidR="00655A50" w:rsidRDefault="005A0CD4">
      <w:pPr>
        <w:spacing w:line="550" w:lineRule="exact"/>
        <w:ind w:firstLineChars="200" w:firstLine="640"/>
        <w:rPr>
          <w:rFonts w:eastAsia="仿宋_GB2312"/>
          <w:sz w:val="32"/>
          <w:szCs w:val="32"/>
        </w:rPr>
      </w:pPr>
      <w:r>
        <w:rPr>
          <w:rFonts w:eastAsia="仿宋_GB2312"/>
          <w:sz w:val="32"/>
          <w:szCs w:val="32"/>
        </w:rPr>
        <w:t>请考生于</w:t>
      </w:r>
      <w:r>
        <w:rPr>
          <w:rFonts w:eastAsia="仿宋_GB2312"/>
          <w:sz w:val="32"/>
          <w:szCs w:val="32"/>
        </w:rPr>
        <w:t>2026</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10</w:t>
      </w:r>
      <w:r>
        <w:rPr>
          <w:rFonts w:eastAsia="仿宋_GB2312"/>
          <w:sz w:val="32"/>
          <w:szCs w:val="32"/>
        </w:rPr>
        <w:t>日前（以寄出邮戳为准）通过邮政特快专递（</w:t>
      </w:r>
      <w:r>
        <w:rPr>
          <w:rFonts w:eastAsia="仿宋_GB2312"/>
          <w:sz w:val="32"/>
          <w:szCs w:val="32"/>
        </w:rPr>
        <w:t>EMS</w:t>
      </w:r>
      <w:r>
        <w:rPr>
          <w:rFonts w:eastAsia="仿宋_GB2312"/>
          <w:sz w:val="32"/>
          <w:szCs w:val="32"/>
        </w:rPr>
        <w:t>）将以下材料复印件邮寄到：</w:t>
      </w:r>
      <w:r>
        <w:rPr>
          <w:rFonts w:eastAsia="仿宋_GB2312"/>
          <w:sz w:val="32"/>
          <w:szCs w:val="32"/>
          <w:shd w:val="clear" w:color="auto" w:fill="FFFFFF"/>
        </w:rPr>
        <w:t>甘肃</w:t>
      </w:r>
      <w:r>
        <w:rPr>
          <w:rFonts w:eastAsia="仿宋_GB2312"/>
          <w:sz w:val="32"/>
          <w:szCs w:val="32"/>
          <w:shd w:val="clear" w:color="auto" w:fill="FFFFFF"/>
        </w:rPr>
        <w:t>省</w:t>
      </w:r>
      <w:r>
        <w:rPr>
          <w:rFonts w:eastAsia="仿宋_GB2312"/>
          <w:sz w:val="32"/>
          <w:szCs w:val="32"/>
          <w:shd w:val="clear" w:color="auto" w:fill="FFFFFF"/>
        </w:rPr>
        <w:t>兰州</w:t>
      </w:r>
      <w:r>
        <w:rPr>
          <w:rFonts w:eastAsia="仿宋_GB2312"/>
          <w:sz w:val="32"/>
          <w:szCs w:val="32"/>
          <w:shd w:val="clear" w:color="auto" w:fill="FFFFFF"/>
        </w:rPr>
        <w:t>市</w:t>
      </w:r>
      <w:r>
        <w:rPr>
          <w:rFonts w:eastAsia="仿宋_GB2312"/>
          <w:sz w:val="32"/>
          <w:szCs w:val="32"/>
          <w:shd w:val="clear" w:color="auto" w:fill="FFFFFF"/>
        </w:rPr>
        <w:t>城关</w:t>
      </w:r>
      <w:r>
        <w:rPr>
          <w:rFonts w:eastAsia="仿宋_GB2312"/>
          <w:sz w:val="32"/>
          <w:szCs w:val="32"/>
          <w:shd w:val="clear" w:color="auto" w:fill="FFFFFF"/>
        </w:rPr>
        <w:t>区</w:t>
      </w:r>
      <w:r>
        <w:rPr>
          <w:rFonts w:eastAsia="仿宋_GB2312"/>
          <w:sz w:val="32"/>
          <w:szCs w:val="32"/>
          <w:shd w:val="clear" w:color="auto" w:fill="FFFFFF"/>
        </w:rPr>
        <w:t>东岗东</w:t>
      </w:r>
      <w:r>
        <w:rPr>
          <w:rFonts w:eastAsia="仿宋_GB2312"/>
          <w:sz w:val="32"/>
          <w:szCs w:val="32"/>
          <w:shd w:val="clear" w:color="auto" w:fill="FFFFFF"/>
        </w:rPr>
        <w:t>路</w:t>
      </w:r>
      <w:r>
        <w:rPr>
          <w:rFonts w:eastAsia="仿宋_GB2312"/>
          <w:sz w:val="32"/>
          <w:szCs w:val="32"/>
          <w:shd w:val="clear" w:color="auto" w:fill="FFFFFF"/>
        </w:rPr>
        <w:t>2070</w:t>
      </w:r>
      <w:r>
        <w:rPr>
          <w:rFonts w:eastAsia="仿宋_GB2312"/>
          <w:sz w:val="32"/>
          <w:szCs w:val="32"/>
          <w:shd w:val="clear" w:color="auto" w:fill="FFFFFF"/>
        </w:rPr>
        <w:t>号</w:t>
      </w:r>
      <w:r>
        <w:rPr>
          <w:rFonts w:eastAsia="仿宋_GB2312"/>
          <w:sz w:val="32"/>
          <w:szCs w:val="32"/>
          <w:shd w:val="clear" w:color="auto" w:fill="FFFFFF"/>
        </w:rPr>
        <w:t>甘肃</w:t>
      </w:r>
      <w:r>
        <w:rPr>
          <w:rFonts w:eastAsia="仿宋_GB2312"/>
          <w:sz w:val="32"/>
          <w:szCs w:val="32"/>
          <w:shd w:val="clear" w:color="auto" w:fill="FFFFFF"/>
        </w:rPr>
        <w:t>省气象局人事处，</w:t>
      </w:r>
      <w:r>
        <w:rPr>
          <w:rFonts w:eastAsia="仿宋_GB2312"/>
          <w:sz w:val="32"/>
          <w:szCs w:val="32"/>
          <w:shd w:val="clear" w:color="auto" w:fill="FFFFFF"/>
        </w:rPr>
        <w:t>孔维攀</w:t>
      </w:r>
      <w:r>
        <w:rPr>
          <w:rFonts w:eastAsia="仿宋_GB2312"/>
          <w:sz w:val="32"/>
          <w:szCs w:val="32"/>
          <w:shd w:val="clear" w:color="auto" w:fill="FFFFFF"/>
        </w:rPr>
        <w:t>（收）</w:t>
      </w:r>
      <w:r>
        <w:rPr>
          <w:rFonts w:eastAsia="仿宋_GB2312"/>
          <w:sz w:val="32"/>
          <w:szCs w:val="32"/>
          <w:shd w:val="clear" w:color="auto" w:fill="FFFFFF"/>
        </w:rPr>
        <w:t>，邮编：</w:t>
      </w:r>
      <w:r>
        <w:rPr>
          <w:rFonts w:eastAsia="仿宋_GB2312"/>
          <w:sz w:val="32"/>
          <w:szCs w:val="32"/>
          <w:shd w:val="clear" w:color="auto" w:fill="FFFFFF"/>
        </w:rPr>
        <w:t>730020</w:t>
      </w:r>
      <w:r>
        <w:rPr>
          <w:rFonts w:eastAsia="仿宋_GB2312"/>
          <w:sz w:val="32"/>
          <w:szCs w:val="32"/>
          <w:shd w:val="clear" w:color="auto" w:fill="FFFFFF"/>
        </w:rPr>
        <w:t>，电话：</w:t>
      </w:r>
      <w:r>
        <w:rPr>
          <w:rFonts w:eastAsia="仿宋_GB2312"/>
          <w:sz w:val="32"/>
          <w:szCs w:val="32"/>
          <w:shd w:val="clear" w:color="auto" w:fill="FFFFFF"/>
        </w:rPr>
        <w:t>0931</w:t>
      </w:r>
      <w:r>
        <w:rPr>
          <w:rFonts w:eastAsia="仿宋_GB2312"/>
          <w:sz w:val="32"/>
          <w:szCs w:val="32"/>
          <w:shd w:val="clear" w:color="auto" w:fill="FFFFFF"/>
        </w:rPr>
        <w:t>-</w:t>
      </w:r>
      <w:r>
        <w:rPr>
          <w:rFonts w:eastAsia="仿宋_GB2312"/>
          <w:sz w:val="32"/>
          <w:szCs w:val="32"/>
          <w:shd w:val="clear" w:color="auto" w:fill="FFFFFF"/>
        </w:rPr>
        <w:t>2402790</w:t>
      </w:r>
      <w:r>
        <w:rPr>
          <w:rFonts w:eastAsia="仿宋_GB2312"/>
          <w:sz w:val="32"/>
          <w:szCs w:val="32"/>
          <w:shd w:val="clear" w:color="auto" w:fill="FFFFFF"/>
        </w:rPr>
        <w:t>，接受资格复审（一般不接待本人或快递公司送达；邮</w:t>
      </w:r>
      <w:r>
        <w:rPr>
          <w:rFonts w:eastAsia="仿宋_GB2312"/>
          <w:sz w:val="32"/>
          <w:szCs w:val="32"/>
        </w:rPr>
        <w:t>寄材料请注明</w:t>
      </w:r>
      <w:r>
        <w:rPr>
          <w:rFonts w:eastAsia="仿宋_GB2312"/>
          <w:sz w:val="32"/>
          <w:szCs w:val="32"/>
        </w:rPr>
        <w:t>“</w:t>
      </w:r>
      <w:r>
        <w:rPr>
          <w:rFonts w:eastAsia="仿宋_GB2312"/>
          <w:sz w:val="32"/>
          <w:szCs w:val="32"/>
        </w:rPr>
        <w:t>公务员面试资格复审材料</w:t>
      </w:r>
      <w:r>
        <w:rPr>
          <w:rFonts w:eastAsia="仿宋_GB2312"/>
          <w:sz w:val="32"/>
          <w:szCs w:val="32"/>
        </w:rPr>
        <w:t>”</w:t>
      </w:r>
      <w:r>
        <w:rPr>
          <w:rFonts w:eastAsia="仿宋_GB2312"/>
          <w:sz w:val="32"/>
          <w:szCs w:val="32"/>
        </w:rPr>
        <w:t>，所寄材料不再退还</w:t>
      </w:r>
      <w:r>
        <w:rPr>
          <w:rFonts w:eastAsia="仿宋_GB2312"/>
          <w:sz w:val="32"/>
          <w:szCs w:val="32"/>
          <w:shd w:val="clear" w:color="auto" w:fill="FFFFFF"/>
        </w:rPr>
        <w:t>）</w:t>
      </w:r>
      <w:r>
        <w:rPr>
          <w:rFonts w:eastAsia="仿宋_GB2312"/>
          <w:sz w:val="32"/>
          <w:szCs w:val="32"/>
        </w:rPr>
        <w:t>：</w:t>
      </w:r>
    </w:p>
    <w:p w14:paraId="4A65DA14" w14:textId="77777777" w:rsidR="00655A50" w:rsidRDefault="005A0CD4">
      <w:pPr>
        <w:spacing w:line="550" w:lineRule="exact"/>
        <w:ind w:firstLineChars="200" w:firstLine="640"/>
        <w:rPr>
          <w:rFonts w:eastAsia="仿宋_GB2312"/>
          <w:sz w:val="32"/>
          <w:szCs w:val="32"/>
        </w:rPr>
      </w:pPr>
      <w:r>
        <w:rPr>
          <w:rFonts w:eastAsia="仿宋_GB2312"/>
          <w:sz w:val="32"/>
          <w:szCs w:val="32"/>
        </w:rPr>
        <w:t>1.</w:t>
      </w:r>
      <w:r>
        <w:rPr>
          <w:rFonts w:eastAsia="仿宋_GB2312"/>
          <w:sz w:val="32"/>
          <w:szCs w:val="32"/>
        </w:rPr>
        <w:t>本人身份证、学生证或工作证复印件。</w:t>
      </w:r>
    </w:p>
    <w:p w14:paraId="2F1A3AD5" w14:textId="77777777" w:rsidR="00655A50" w:rsidRDefault="005A0CD4">
      <w:pPr>
        <w:spacing w:line="550" w:lineRule="exact"/>
        <w:ind w:firstLineChars="200" w:firstLine="640"/>
        <w:rPr>
          <w:rFonts w:eastAsia="仿宋_GB2312"/>
          <w:sz w:val="32"/>
          <w:szCs w:val="32"/>
        </w:rPr>
      </w:pPr>
      <w:r>
        <w:rPr>
          <w:rFonts w:eastAsia="仿宋_GB2312"/>
          <w:sz w:val="32"/>
          <w:szCs w:val="32"/>
        </w:rPr>
        <w:t>2.</w:t>
      </w:r>
      <w:r>
        <w:rPr>
          <w:rFonts w:eastAsia="仿宋_GB2312"/>
          <w:sz w:val="32"/>
          <w:szCs w:val="32"/>
        </w:rPr>
        <w:t>公共科目笔试准考证复印件。</w:t>
      </w:r>
    </w:p>
    <w:p w14:paraId="68145778" w14:textId="77777777" w:rsidR="00655A50" w:rsidRDefault="005A0CD4">
      <w:pPr>
        <w:spacing w:line="550" w:lineRule="exact"/>
        <w:ind w:firstLineChars="200" w:firstLine="640"/>
        <w:rPr>
          <w:rFonts w:eastAsia="仿宋_GB2312"/>
          <w:sz w:val="32"/>
          <w:szCs w:val="32"/>
        </w:rPr>
      </w:pPr>
      <w:r>
        <w:rPr>
          <w:rFonts w:eastAsia="仿宋_GB2312"/>
          <w:sz w:val="32"/>
          <w:szCs w:val="32"/>
        </w:rPr>
        <w:t>3.</w:t>
      </w:r>
      <w:r>
        <w:rPr>
          <w:rFonts w:eastAsia="仿宋_GB2312"/>
          <w:sz w:val="32"/>
          <w:szCs w:val="32"/>
        </w:rPr>
        <w:t>考试报名登记表（公务员局网站下载，</w:t>
      </w:r>
      <w:proofErr w:type="gramStart"/>
      <w:r>
        <w:rPr>
          <w:rFonts w:eastAsia="仿宋_GB2312"/>
          <w:sz w:val="32"/>
          <w:szCs w:val="32"/>
        </w:rPr>
        <w:t>不</w:t>
      </w:r>
      <w:proofErr w:type="gramEnd"/>
      <w:r>
        <w:rPr>
          <w:rFonts w:eastAsia="仿宋_GB2312"/>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eastAsia="仿宋_GB2312"/>
          <w:sz w:val="32"/>
          <w:szCs w:val="32"/>
        </w:rPr>
        <w:t>时资料</w:t>
      </w:r>
      <w:proofErr w:type="gramEnd"/>
      <w:r>
        <w:rPr>
          <w:rFonts w:eastAsia="仿宋_GB2312"/>
          <w:sz w:val="32"/>
          <w:szCs w:val="32"/>
        </w:rPr>
        <w:t>填写不完整或报名后情况发生变化的，可以附表补充。</w:t>
      </w:r>
    </w:p>
    <w:p w14:paraId="3465F699" w14:textId="77777777" w:rsidR="00655A50" w:rsidRDefault="005A0CD4">
      <w:pPr>
        <w:spacing w:line="550" w:lineRule="exact"/>
        <w:ind w:firstLineChars="200" w:firstLine="640"/>
        <w:rPr>
          <w:rFonts w:eastAsia="仿宋_GB2312"/>
          <w:sz w:val="32"/>
          <w:szCs w:val="32"/>
        </w:rPr>
      </w:pPr>
      <w:r>
        <w:rPr>
          <w:rFonts w:eastAsia="仿宋_GB2312"/>
          <w:sz w:val="32"/>
          <w:szCs w:val="32"/>
        </w:rPr>
        <w:t>4.</w:t>
      </w:r>
      <w:r>
        <w:rPr>
          <w:rFonts w:eastAsia="仿宋_GB2312"/>
          <w:sz w:val="32"/>
          <w:szCs w:val="32"/>
        </w:rPr>
        <w:t>本（专）科、研究生各阶段学历、学位证书复印件，所报职位要求的外语等级证书、职业资格证</w:t>
      </w:r>
      <w:r>
        <w:rPr>
          <w:rFonts w:eastAsia="仿宋_GB2312"/>
          <w:sz w:val="32"/>
          <w:szCs w:val="32"/>
        </w:rPr>
        <w:t>书复印件等材料。</w:t>
      </w:r>
    </w:p>
    <w:p w14:paraId="36F1CCA3" w14:textId="77777777" w:rsidR="00655A50" w:rsidRDefault="005A0CD4">
      <w:pPr>
        <w:spacing w:line="550" w:lineRule="exact"/>
        <w:ind w:firstLineChars="200" w:firstLine="640"/>
        <w:rPr>
          <w:rFonts w:eastAsia="仿宋_GB2312"/>
          <w:sz w:val="32"/>
          <w:szCs w:val="32"/>
        </w:rPr>
      </w:pPr>
      <w:r>
        <w:rPr>
          <w:rFonts w:eastAsia="仿宋_GB2312"/>
          <w:sz w:val="32"/>
          <w:szCs w:val="32"/>
        </w:rPr>
        <w:t>5</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14:paraId="5D79B983" w14:textId="77777777" w:rsidR="00655A50" w:rsidRDefault="005A0CD4">
      <w:pPr>
        <w:spacing w:line="550" w:lineRule="exact"/>
        <w:ind w:firstLineChars="200" w:firstLine="640"/>
        <w:rPr>
          <w:rFonts w:eastAsia="仿宋_GB2312"/>
          <w:sz w:val="32"/>
          <w:szCs w:val="32"/>
        </w:rPr>
      </w:pPr>
      <w:r>
        <w:rPr>
          <w:rFonts w:eastAsia="仿宋_GB2312"/>
          <w:sz w:val="32"/>
          <w:szCs w:val="32"/>
        </w:rPr>
        <w:t>6.</w:t>
      </w:r>
      <w:r>
        <w:rPr>
          <w:rFonts w:eastAsia="仿宋_GB2312"/>
          <w:sz w:val="32"/>
          <w:szCs w:val="32"/>
        </w:rPr>
        <w:t>除上述材料外，考生需按照身份类别，提供以下材料：</w:t>
      </w:r>
    </w:p>
    <w:p w14:paraId="42F33297" w14:textId="77777777" w:rsidR="00655A50" w:rsidRDefault="005A0CD4">
      <w:pPr>
        <w:spacing w:line="550" w:lineRule="exact"/>
        <w:ind w:firstLineChars="200" w:firstLine="643"/>
        <w:rPr>
          <w:rFonts w:eastAsia="仿宋_GB2312"/>
          <w:sz w:val="32"/>
          <w:szCs w:val="32"/>
        </w:rPr>
      </w:pPr>
      <w:r>
        <w:rPr>
          <w:rFonts w:eastAsia="仿宋_GB2312"/>
          <w:b/>
          <w:sz w:val="32"/>
          <w:szCs w:val="32"/>
        </w:rPr>
        <w:t>应届毕业生</w:t>
      </w:r>
      <w:r>
        <w:rPr>
          <w:rFonts w:eastAsia="仿宋_GB2312"/>
          <w:sz w:val="32"/>
          <w:szCs w:val="32"/>
        </w:rPr>
        <w:t>提供《报名推荐表（适用于普通高等院校应届毕业生）》（须注明培养方式，详见附件</w:t>
      </w:r>
      <w:r>
        <w:rPr>
          <w:rFonts w:eastAsia="仿宋_GB2312"/>
          <w:sz w:val="32"/>
          <w:szCs w:val="32"/>
        </w:rPr>
        <w:t>4</w:t>
      </w:r>
      <w:r>
        <w:rPr>
          <w:rFonts w:eastAsia="仿宋_GB2312"/>
          <w:sz w:val="32"/>
          <w:szCs w:val="32"/>
        </w:rPr>
        <w:t>）复印件。</w:t>
      </w:r>
    </w:p>
    <w:p w14:paraId="254DB9B2" w14:textId="77777777" w:rsidR="00655A50" w:rsidRDefault="005A0CD4">
      <w:pPr>
        <w:spacing w:line="550" w:lineRule="exact"/>
        <w:ind w:firstLineChars="200" w:firstLine="643"/>
        <w:rPr>
          <w:rFonts w:eastAsia="仿宋_GB2312"/>
          <w:sz w:val="32"/>
          <w:szCs w:val="32"/>
        </w:rPr>
      </w:pPr>
      <w:r>
        <w:rPr>
          <w:rFonts w:eastAsia="仿宋_GB2312"/>
          <w:b/>
          <w:sz w:val="32"/>
          <w:szCs w:val="32"/>
        </w:rPr>
        <w:lastRenderedPageBreak/>
        <w:t>社会在职人员</w:t>
      </w:r>
      <w:r>
        <w:rPr>
          <w:rFonts w:eastAsia="仿宋_GB2312"/>
          <w:sz w:val="32"/>
          <w:szCs w:val="32"/>
        </w:rPr>
        <w:t>在考察前，提供《报名推荐表（适用于社会在职人员）》（详见附件</w:t>
      </w:r>
      <w:r>
        <w:rPr>
          <w:rFonts w:eastAsia="仿宋_GB2312"/>
          <w:sz w:val="32"/>
          <w:szCs w:val="32"/>
        </w:rPr>
        <w:t>5</w:t>
      </w:r>
      <w:r>
        <w:rPr>
          <w:rFonts w:eastAsia="仿宋_GB2312"/>
          <w:sz w:val="32"/>
          <w:szCs w:val="32"/>
        </w:rPr>
        <w:t>）复印件。现所在工作单位与报名时填写单位发生变化的，需提供报名时所填写单位出具的离职相关材料复印件。</w:t>
      </w:r>
    </w:p>
    <w:p w14:paraId="1E118855" w14:textId="77777777" w:rsidR="00655A50" w:rsidRDefault="005A0CD4">
      <w:pPr>
        <w:spacing w:line="550" w:lineRule="exact"/>
        <w:ind w:firstLineChars="200" w:firstLine="643"/>
        <w:rPr>
          <w:rFonts w:eastAsia="仿宋_GB2312"/>
          <w:sz w:val="32"/>
          <w:szCs w:val="32"/>
        </w:rPr>
      </w:pPr>
      <w:r>
        <w:rPr>
          <w:rFonts w:eastAsia="仿宋_GB2312"/>
          <w:b/>
          <w:sz w:val="32"/>
          <w:szCs w:val="32"/>
        </w:rPr>
        <w:t>待业人员</w:t>
      </w:r>
      <w:r>
        <w:rPr>
          <w:rFonts w:eastAsia="仿宋_GB2312"/>
          <w:sz w:val="32"/>
          <w:szCs w:val="32"/>
        </w:rPr>
        <w:t>之前有过工作经历的，需提供当时的劳动（聘用）合同复印件及社保管理机构出具的社保缴纳材料。</w:t>
      </w:r>
    </w:p>
    <w:p w14:paraId="32B78EE0" w14:textId="77777777" w:rsidR="00655A50" w:rsidRDefault="005A0CD4">
      <w:pPr>
        <w:spacing w:line="550" w:lineRule="exact"/>
        <w:ind w:firstLineChars="200" w:firstLine="643"/>
        <w:rPr>
          <w:rFonts w:eastAsia="仿宋_GB2312"/>
          <w:sz w:val="32"/>
          <w:szCs w:val="32"/>
        </w:rPr>
      </w:pPr>
      <w:r>
        <w:rPr>
          <w:rFonts w:eastAsia="仿宋_GB2312"/>
          <w:b/>
          <w:sz w:val="32"/>
          <w:szCs w:val="32"/>
        </w:rPr>
        <w:t>留学回国人员</w:t>
      </w:r>
      <w:r>
        <w:rPr>
          <w:rFonts w:eastAsia="仿宋_GB2312"/>
          <w:sz w:val="32"/>
          <w:szCs w:val="32"/>
        </w:rPr>
        <w:t>提供教育部留学服务中心认证的国外学历学位认证书复印件。</w:t>
      </w:r>
    </w:p>
    <w:p w14:paraId="34C80A43" w14:textId="77777777" w:rsidR="00655A50" w:rsidRDefault="005A0CD4">
      <w:pPr>
        <w:spacing w:line="550" w:lineRule="exact"/>
        <w:rPr>
          <w:rFonts w:eastAsia="仿宋_GB2312"/>
          <w:sz w:val="32"/>
          <w:szCs w:val="32"/>
        </w:rPr>
      </w:pPr>
      <w:r>
        <w:rPr>
          <w:rFonts w:eastAsia="仿宋_GB2312"/>
          <w:b/>
          <w:bCs/>
          <w:sz w:val="32"/>
          <w:szCs w:val="32"/>
        </w:rPr>
        <w:t xml:space="preserve">    “</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提供由县级及以上组织人事部门出具的服务期满、考核合格的材料复印件。</w:t>
      </w:r>
    </w:p>
    <w:p w14:paraId="3A36FC24" w14:textId="77777777" w:rsidR="00655A50" w:rsidRDefault="005A0CD4">
      <w:pPr>
        <w:spacing w:line="550" w:lineRule="exact"/>
        <w:ind w:firstLineChars="200" w:firstLine="640"/>
        <w:rPr>
          <w:rFonts w:eastAsia="仿宋_GB2312"/>
          <w:sz w:val="32"/>
          <w:szCs w:val="32"/>
        </w:rPr>
      </w:pPr>
      <w:r>
        <w:rPr>
          <w:rFonts w:eastAsia="仿宋_GB2312"/>
          <w:sz w:val="32"/>
          <w:szCs w:val="32"/>
        </w:rPr>
        <w:t>考生应对所提供材料的真实性负责，材料不全或主要信息不实，影响资格审查结果的，将取消面</w:t>
      </w:r>
      <w:r>
        <w:rPr>
          <w:rFonts w:eastAsia="仿宋_GB2312"/>
          <w:sz w:val="32"/>
          <w:szCs w:val="32"/>
        </w:rPr>
        <w:t>试资格。面试前还将进行现场资格复审，届时请考生</w:t>
      </w:r>
      <w:r>
        <w:rPr>
          <w:rFonts w:eastAsia="仿宋_GB2312"/>
          <w:b/>
          <w:sz w:val="32"/>
          <w:szCs w:val="32"/>
        </w:rPr>
        <w:t>备齐以上材料原件。</w:t>
      </w:r>
    </w:p>
    <w:p w14:paraId="2293ABC7"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t>五、现场资格复审</w:t>
      </w:r>
    </w:p>
    <w:p w14:paraId="1BA2707F" w14:textId="77777777" w:rsidR="00655A50" w:rsidRDefault="005A0CD4">
      <w:pPr>
        <w:spacing w:line="550" w:lineRule="exact"/>
        <w:ind w:firstLineChars="200" w:firstLine="640"/>
        <w:rPr>
          <w:rFonts w:eastAsia="黑体"/>
          <w:sz w:val="32"/>
          <w:szCs w:val="32"/>
        </w:rPr>
      </w:pPr>
      <w:r>
        <w:rPr>
          <w:rFonts w:eastAsia="仿宋_GB2312"/>
          <w:sz w:val="32"/>
          <w:szCs w:val="32"/>
        </w:rPr>
        <w:t>请考</w:t>
      </w:r>
      <w:r>
        <w:rPr>
          <w:rFonts w:eastAsia="仿宋_GB2312"/>
          <w:sz w:val="32"/>
          <w:szCs w:val="32"/>
        </w:rPr>
        <w:t>生于</w:t>
      </w:r>
      <w:r>
        <w:rPr>
          <w:rFonts w:eastAsia="仿宋_GB2312"/>
          <w:sz w:val="32"/>
          <w:szCs w:val="32"/>
        </w:rPr>
        <w:t>2026</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shd w:val="clear" w:color="auto" w:fill="FFFFFF"/>
        </w:rPr>
        <w:t>12</w:t>
      </w:r>
      <w:r>
        <w:rPr>
          <w:rFonts w:eastAsia="仿宋_GB2312"/>
          <w:sz w:val="32"/>
          <w:szCs w:val="32"/>
        </w:rPr>
        <w:t>日携带上述资格复审材料原件，到指定地点进行现场资格复审。现场资格复审的地点为：甘肃省气象局办公楼</w:t>
      </w:r>
      <w:r>
        <w:rPr>
          <w:rFonts w:eastAsia="仿宋_GB2312"/>
          <w:sz w:val="32"/>
          <w:szCs w:val="32"/>
        </w:rPr>
        <w:t>11</w:t>
      </w:r>
      <w:r>
        <w:rPr>
          <w:rFonts w:eastAsia="仿宋_GB2312"/>
          <w:sz w:val="32"/>
          <w:szCs w:val="32"/>
        </w:rPr>
        <w:t>12</w:t>
      </w:r>
      <w:r>
        <w:rPr>
          <w:rFonts w:eastAsia="仿宋_GB2312"/>
          <w:sz w:val="32"/>
          <w:szCs w:val="32"/>
        </w:rPr>
        <w:t>办公室</w:t>
      </w:r>
      <w:r>
        <w:rPr>
          <w:rFonts w:eastAsia="仿宋_GB2312"/>
          <w:sz w:val="32"/>
          <w:szCs w:val="32"/>
          <w:shd w:val="clear" w:color="auto" w:fill="FFFFFF"/>
        </w:rPr>
        <w:t>。现场资格复审的时间为：</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shd w:val="clear" w:color="auto" w:fill="FFFFFF"/>
        </w:rPr>
        <w:t>12</w:t>
      </w:r>
      <w:r>
        <w:rPr>
          <w:rFonts w:eastAsia="仿宋_GB2312"/>
          <w:sz w:val="32"/>
          <w:szCs w:val="32"/>
        </w:rPr>
        <w:t>日（周</w:t>
      </w:r>
      <w:r>
        <w:rPr>
          <w:rFonts w:eastAsia="仿宋_GB2312"/>
          <w:sz w:val="32"/>
          <w:szCs w:val="32"/>
          <w:shd w:val="clear" w:color="auto" w:fill="FFFFFF"/>
        </w:rPr>
        <w:t>四</w:t>
      </w:r>
      <w:r>
        <w:rPr>
          <w:rFonts w:eastAsia="仿宋_GB2312"/>
          <w:sz w:val="32"/>
          <w:szCs w:val="32"/>
        </w:rPr>
        <w:t>）上午</w:t>
      </w:r>
      <w:r>
        <w:rPr>
          <w:rFonts w:eastAsia="仿宋_GB2312"/>
          <w:sz w:val="32"/>
          <w:szCs w:val="32"/>
          <w:shd w:val="clear" w:color="auto" w:fill="FFFFFF"/>
        </w:rPr>
        <w:t>9</w:t>
      </w:r>
      <w:r>
        <w:rPr>
          <w:rFonts w:eastAsia="仿宋_GB2312"/>
          <w:sz w:val="32"/>
          <w:szCs w:val="32"/>
          <w:shd w:val="clear" w:color="auto" w:fill="FFFFFF"/>
        </w:rPr>
        <w:t>点</w:t>
      </w:r>
      <w:r>
        <w:rPr>
          <w:rFonts w:eastAsia="仿宋_GB2312"/>
          <w:sz w:val="32"/>
          <w:szCs w:val="32"/>
          <w:shd w:val="clear" w:color="auto" w:fill="FFFFFF"/>
        </w:rPr>
        <w:t>—</w:t>
      </w:r>
      <w:r>
        <w:rPr>
          <w:rFonts w:eastAsia="仿宋_GB2312"/>
          <w:sz w:val="32"/>
          <w:szCs w:val="32"/>
          <w:shd w:val="clear" w:color="auto" w:fill="FFFFFF"/>
        </w:rPr>
        <w:t>12</w:t>
      </w:r>
      <w:r>
        <w:rPr>
          <w:rFonts w:eastAsia="仿宋_GB2312"/>
          <w:sz w:val="32"/>
          <w:szCs w:val="32"/>
          <w:shd w:val="clear" w:color="auto" w:fill="FFFFFF"/>
        </w:rPr>
        <w:t>点，下午</w:t>
      </w:r>
      <w:r>
        <w:rPr>
          <w:rFonts w:eastAsia="仿宋_GB2312"/>
          <w:sz w:val="32"/>
          <w:szCs w:val="32"/>
          <w:shd w:val="clear" w:color="auto" w:fill="FFFFFF"/>
        </w:rPr>
        <w:t>15</w:t>
      </w:r>
      <w:r>
        <w:rPr>
          <w:rFonts w:eastAsia="仿宋_GB2312"/>
          <w:sz w:val="32"/>
          <w:szCs w:val="32"/>
          <w:shd w:val="clear" w:color="auto" w:fill="FFFFFF"/>
        </w:rPr>
        <w:t>点</w:t>
      </w:r>
      <w:r>
        <w:rPr>
          <w:rFonts w:eastAsia="仿宋_GB2312"/>
          <w:sz w:val="32"/>
          <w:szCs w:val="32"/>
          <w:shd w:val="clear" w:color="auto" w:fill="FFFFFF"/>
        </w:rPr>
        <w:t>—</w:t>
      </w:r>
      <w:r>
        <w:rPr>
          <w:rFonts w:eastAsia="仿宋_GB2312"/>
          <w:sz w:val="32"/>
          <w:szCs w:val="32"/>
          <w:shd w:val="clear" w:color="auto" w:fill="FFFFFF"/>
        </w:rPr>
        <w:t>16</w:t>
      </w:r>
      <w:r>
        <w:rPr>
          <w:rFonts w:eastAsia="仿宋_GB2312"/>
          <w:sz w:val="32"/>
          <w:szCs w:val="32"/>
          <w:shd w:val="clear" w:color="auto" w:fill="FFFFFF"/>
        </w:rPr>
        <w:t>点。</w:t>
      </w:r>
    </w:p>
    <w:p w14:paraId="665BB513"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t>六、面试安排</w:t>
      </w:r>
    </w:p>
    <w:p w14:paraId="0BCB1709" w14:textId="77777777" w:rsidR="00655A50" w:rsidRDefault="005A0CD4">
      <w:pPr>
        <w:shd w:val="solid" w:color="FFFFFF" w:fill="auto"/>
        <w:autoSpaceDN w:val="0"/>
        <w:spacing w:line="550" w:lineRule="exact"/>
        <w:ind w:firstLine="640"/>
        <w:rPr>
          <w:rFonts w:eastAsia="楷体_GB2312"/>
          <w:b/>
          <w:sz w:val="32"/>
          <w:szCs w:val="32"/>
        </w:rPr>
      </w:pPr>
      <w:r>
        <w:rPr>
          <w:rFonts w:eastAsia="楷体_GB2312"/>
          <w:b/>
          <w:sz w:val="32"/>
          <w:szCs w:val="32"/>
          <w:shd w:val="clear" w:color="auto" w:fill="FFFFFF"/>
        </w:rPr>
        <w:t>（一）</w:t>
      </w:r>
      <w:r>
        <w:rPr>
          <w:rFonts w:eastAsia="楷体_GB2312"/>
          <w:b/>
          <w:sz w:val="32"/>
          <w:szCs w:val="32"/>
        </w:rPr>
        <w:t>面试时间</w:t>
      </w:r>
    </w:p>
    <w:p w14:paraId="02DB87DC" w14:textId="77777777" w:rsidR="00655A50" w:rsidRDefault="005A0CD4">
      <w:pPr>
        <w:shd w:val="solid" w:color="FFFFFF" w:fill="auto"/>
        <w:autoSpaceDN w:val="0"/>
        <w:spacing w:line="550" w:lineRule="exact"/>
        <w:ind w:firstLine="640"/>
        <w:rPr>
          <w:rFonts w:eastAsia="仿宋_GB2312"/>
          <w:sz w:val="32"/>
          <w:szCs w:val="32"/>
        </w:rPr>
      </w:pPr>
      <w:r>
        <w:rPr>
          <w:rFonts w:eastAsia="仿宋_GB2312"/>
          <w:sz w:val="32"/>
          <w:szCs w:val="32"/>
        </w:rPr>
        <w:t>面试分别于</w:t>
      </w:r>
      <w:r>
        <w:rPr>
          <w:rFonts w:eastAsia="仿宋_GB2312"/>
          <w:b/>
          <w:sz w:val="32"/>
          <w:szCs w:val="32"/>
        </w:rPr>
        <w:t>2026</w:t>
      </w:r>
      <w:r>
        <w:rPr>
          <w:rFonts w:eastAsia="仿宋_GB2312"/>
          <w:b/>
          <w:sz w:val="32"/>
          <w:szCs w:val="32"/>
        </w:rPr>
        <w:t>年</w:t>
      </w:r>
      <w:r>
        <w:rPr>
          <w:rFonts w:eastAsia="仿宋_GB2312"/>
          <w:b/>
          <w:sz w:val="32"/>
          <w:szCs w:val="32"/>
        </w:rPr>
        <w:t>3</w:t>
      </w:r>
      <w:r>
        <w:rPr>
          <w:rFonts w:eastAsia="仿宋_GB2312"/>
          <w:b/>
          <w:sz w:val="32"/>
          <w:szCs w:val="32"/>
        </w:rPr>
        <w:t>月</w:t>
      </w:r>
      <w:r>
        <w:rPr>
          <w:rFonts w:eastAsia="仿宋_GB2312"/>
          <w:b/>
          <w:bCs/>
          <w:sz w:val="32"/>
          <w:szCs w:val="32"/>
          <w:shd w:val="clear" w:color="auto" w:fill="FFFFFF"/>
        </w:rPr>
        <w:t>13</w:t>
      </w:r>
      <w:r>
        <w:rPr>
          <w:rFonts w:eastAsia="仿宋_GB2312"/>
          <w:b/>
          <w:sz w:val="32"/>
          <w:szCs w:val="32"/>
        </w:rPr>
        <w:t>日、</w:t>
      </w:r>
      <w:r>
        <w:rPr>
          <w:rFonts w:eastAsia="仿宋_GB2312"/>
          <w:b/>
          <w:sz w:val="32"/>
          <w:szCs w:val="32"/>
        </w:rPr>
        <w:t>14</w:t>
      </w:r>
      <w:r>
        <w:rPr>
          <w:rFonts w:eastAsia="仿宋_GB2312"/>
          <w:b/>
          <w:sz w:val="32"/>
          <w:szCs w:val="32"/>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14:paraId="6CEFA341" w14:textId="77777777" w:rsidR="00655A50" w:rsidRDefault="005A0CD4">
      <w:pPr>
        <w:shd w:val="solid" w:color="FFFFFF" w:fill="auto"/>
        <w:autoSpaceDN w:val="0"/>
        <w:spacing w:line="55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sz w:val="32"/>
          <w:szCs w:val="32"/>
        </w:rPr>
        <w:t>8:00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14:paraId="3C703CF1" w14:textId="77777777" w:rsidR="00655A50" w:rsidRDefault="005A0CD4">
      <w:pPr>
        <w:shd w:val="solid" w:color="FFFFFF" w:fill="auto"/>
        <w:autoSpaceDN w:val="0"/>
        <w:spacing w:line="550" w:lineRule="exact"/>
        <w:ind w:firstLine="640"/>
        <w:rPr>
          <w:rFonts w:eastAsia="楷体_GB2312"/>
          <w:b/>
          <w:sz w:val="32"/>
          <w:szCs w:val="32"/>
          <w:shd w:val="clear" w:color="auto" w:fill="FFFFFF"/>
        </w:rPr>
      </w:pPr>
      <w:r>
        <w:rPr>
          <w:rFonts w:eastAsia="楷体_GB2312"/>
          <w:b/>
          <w:sz w:val="32"/>
          <w:szCs w:val="32"/>
          <w:shd w:val="clear" w:color="auto" w:fill="FFFFFF"/>
        </w:rPr>
        <w:lastRenderedPageBreak/>
        <w:t>（二）面试所需材料</w:t>
      </w:r>
    </w:p>
    <w:p w14:paraId="2DE24ED8" w14:textId="77777777" w:rsidR="00655A50" w:rsidRDefault="005A0CD4">
      <w:pPr>
        <w:shd w:val="solid" w:color="FFFFFF" w:fill="auto"/>
        <w:autoSpaceDN w:val="0"/>
        <w:spacing w:line="550" w:lineRule="exact"/>
        <w:ind w:firstLine="640"/>
        <w:rPr>
          <w:rFonts w:eastAsia="仿宋_GB2312"/>
          <w:sz w:val="32"/>
          <w:szCs w:val="32"/>
        </w:rPr>
      </w:pPr>
      <w:r>
        <w:rPr>
          <w:rFonts w:eastAsia="仿宋_GB2312"/>
          <w:sz w:val="32"/>
          <w:szCs w:val="32"/>
        </w:rPr>
        <w:t>1.</w:t>
      </w:r>
      <w:r>
        <w:rPr>
          <w:rFonts w:eastAsia="仿宋_GB2312"/>
          <w:sz w:val="32"/>
          <w:szCs w:val="32"/>
        </w:rPr>
        <w:t>公共科目笔试准考证。</w:t>
      </w:r>
    </w:p>
    <w:p w14:paraId="417E9F79" w14:textId="77777777" w:rsidR="00655A50" w:rsidRDefault="005A0CD4">
      <w:pPr>
        <w:shd w:val="solid" w:color="FFFFFF" w:fill="auto"/>
        <w:autoSpaceDN w:val="0"/>
        <w:spacing w:line="550" w:lineRule="exact"/>
        <w:ind w:firstLine="640"/>
        <w:rPr>
          <w:rFonts w:eastAsia="仿宋_GB2312"/>
          <w:b/>
          <w:sz w:val="32"/>
          <w:szCs w:val="32"/>
        </w:rPr>
      </w:pPr>
      <w:r>
        <w:rPr>
          <w:rFonts w:eastAsia="仿宋_GB2312"/>
          <w:sz w:val="32"/>
          <w:szCs w:val="32"/>
        </w:rPr>
        <w:t>2.</w:t>
      </w:r>
      <w:r>
        <w:rPr>
          <w:rFonts w:eastAsia="仿宋_GB2312"/>
          <w:sz w:val="32"/>
          <w:szCs w:val="32"/>
        </w:rPr>
        <w:t>身份证原件。</w:t>
      </w:r>
    </w:p>
    <w:p w14:paraId="1E59380D" w14:textId="77777777" w:rsidR="00655A50" w:rsidRDefault="005A0CD4">
      <w:pPr>
        <w:shd w:val="solid" w:color="FFFFFF" w:fill="auto"/>
        <w:autoSpaceDN w:val="0"/>
        <w:spacing w:line="550" w:lineRule="exact"/>
        <w:ind w:firstLine="640"/>
        <w:rPr>
          <w:rFonts w:eastAsia="楷体_GB2312"/>
          <w:b/>
          <w:sz w:val="32"/>
          <w:szCs w:val="32"/>
          <w:shd w:val="clear" w:color="auto" w:fill="FFFFFF"/>
        </w:rPr>
      </w:pPr>
      <w:r>
        <w:rPr>
          <w:rFonts w:eastAsia="楷体_GB2312"/>
          <w:b/>
          <w:sz w:val="32"/>
          <w:szCs w:val="32"/>
          <w:shd w:val="clear" w:color="auto" w:fill="FFFFFF"/>
        </w:rPr>
        <w:t>（三）面试报到地点</w:t>
      </w:r>
    </w:p>
    <w:p w14:paraId="579432B2" w14:textId="77777777" w:rsidR="00655A50" w:rsidRDefault="005A0CD4">
      <w:pPr>
        <w:shd w:val="solid" w:color="FFFFFF" w:fill="auto"/>
        <w:autoSpaceDN w:val="0"/>
        <w:spacing w:line="550" w:lineRule="exact"/>
        <w:ind w:firstLineChars="200" w:firstLine="640"/>
        <w:rPr>
          <w:rFonts w:eastAsia="仿宋_GB2312"/>
          <w:sz w:val="32"/>
          <w:szCs w:val="32"/>
          <w:shd w:val="clear" w:color="auto" w:fill="FFFFFF"/>
        </w:rPr>
      </w:pPr>
      <w:r>
        <w:rPr>
          <w:rFonts w:eastAsia="仿宋_GB2312"/>
          <w:sz w:val="32"/>
          <w:szCs w:val="32"/>
          <w:shd w:val="clear" w:color="auto" w:fill="FFFFFF"/>
        </w:rPr>
        <w:t>甘肃省气象局办公楼</w:t>
      </w:r>
      <w:r>
        <w:rPr>
          <w:rFonts w:eastAsia="仿宋_GB2312"/>
          <w:sz w:val="32"/>
          <w:szCs w:val="32"/>
          <w:shd w:val="clear" w:color="auto" w:fill="FFFFFF"/>
        </w:rPr>
        <w:t>6</w:t>
      </w:r>
      <w:proofErr w:type="gramStart"/>
      <w:r>
        <w:rPr>
          <w:rFonts w:eastAsia="仿宋_GB2312"/>
          <w:sz w:val="32"/>
          <w:szCs w:val="32"/>
          <w:shd w:val="clear" w:color="auto" w:fill="FFFFFF"/>
        </w:rPr>
        <w:t>楼候考室</w:t>
      </w:r>
      <w:proofErr w:type="gramEnd"/>
      <w:r>
        <w:rPr>
          <w:rFonts w:eastAsia="仿宋_GB2312"/>
          <w:sz w:val="32"/>
          <w:szCs w:val="32"/>
          <w:shd w:val="clear" w:color="auto" w:fill="FFFFFF"/>
        </w:rPr>
        <w:t>。地址：甘肃省兰州市城关区东岗东路</w:t>
      </w:r>
      <w:r>
        <w:rPr>
          <w:rFonts w:eastAsia="仿宋_GB2312"/>
          <w:sz w:val="32"/>
          <w:szCs w:val="32"/>
          <w:shd w:val="clear" w:color="auto" w:fill="FFFFFF"/>
        </w:rPr>
        <w:t>2070</w:t>
      </w:r>
      <w:r>
        <w:rPr>
          <w:rFonts w:eastAsia="仿宋_GB2312"/>
          <w:sz w:val="32"/>
          <w:szCs w:val="32"/>
          <w:shd w:val="clear" w:color="auto" w:fill="FFFFFF"/>
        </w:rPr>
        <w:t>号。</w:t>
      </w:r>
    </w:p>
    <w:p w14:paraId="79ACEF48" w14:textId="77777777" w:rsidR="00655A50" w:rsidRDefault="005A0CD4">
      <w:pPr>
        <w:shd w:val="solid" w:color="FFFFFF" w:fill="auto"/>
        <w:autoSpaceDN w:val="0"/>
        <w:spacing w:line="550" w:lineRule="exact"/>
        <w:ind w:firstLineChars="200" w:firstLine="640"/>
        <w:rPr>
          <w:rFonts w:eastAsia="仿宋_GB2312"/>
          <w:sz w:val="32"/>
          <w:szCs w:val="32"/>
        </w:rPr>
      </w:pPr>
      <w:r>
        <w:rPr>
          <w:rFonts w:eastAsia="仿宋_GB2312"/>
          <w:sz w:val="32"/>
          <w:szCs w:val="32"/>
        </w:rPr>
        <w:t>乘车路线：</w:t>
      </w:r>
    </w:p>
    <w:p w14:paraId="1B72E1BA" w14:textId="77777777" w:rsidR="00655A50" w:rsidRDefault="005A0CD4">
      <w:pPr>
        <w:shd w:val="solid" w:color="FFFFFF" w:fill="auto"/>
        <w:autoSpaceDN w:val="0"/>
        <w:spacing w:line="550" w:lineRule="exact"/>
        <w:ind w:firstLineChars="200" w:firstLine="640"/>
        <w:rPr>
          <w:rFonts w:eastAsia="仿宋_GB2312"/>
          <w:sz w:val="32"/>
          <w:szCs w:val="32"/>
        </w:rPr>
      </w:pPr>
      <w:r>
        <w:rPr>
          <w:rFonts w:eastAsia="仿宋_GB2312"/>
          <w:sz w:val="32"/>
          <w:szCs w:val="32"/>
        </w:rPr>
        <w:t>1.</w:t>
      </w:r>
      <w:r>
        <w:rPr>
          <w:rFonts w:eastAsia="仿宋_GB2312"/>
          <w:sz w:val="32"/>
          <w:szCs w:val="32"/>
        </w:rPr>
        <w:t>乘坐地铁：</w:t>
      </w:r>
      <w:r>
        <w:rPr>
          <w:rFonts w:eastAsia="仿宋_GB2312"/>
          <w:sz w:val="32"/>
          <w:szCs w:val="32"/>
          <w:shd w:val="clear" w:color="auto" w:fill="FFFFFF"/>
        </w:rPr>
        <w:t>1</w:t>
      </w:r>
      <w:r>
        <w:rPr>
          <w:rFonts w:eastAsia="仿宋_GB2312"/>
          <w:sz w:val="32"/>
          <w:szCs w:val="32"/>
          <w:shd w:val="clear" w:color="auto" w:fill="FFFFFF"/>
        </w:rPr>
        <w:t>号地铁线在省气象局站下车。</w:t>
      </w:r>
    </w:p>
    <w:p w14:paraId="741B923C" w14:textId="77777777" w:rsidR="00655A50" w:rsidRDefault="005A0CD4">
      <w:pPr>
        <w:shd w:val="solid" w:color="FFFFFF" w:fill="auto"/>
        <w:autoSpaceDN w:val="0"/>
        <w:spacing w:line="550" w:lineRule="exact"/>
        <w:ind w:firstLineChars="200" w:firstLine="640"/>
        <w:rPr>
          <w:rFonts w:eastAsia="仿宋_GB2312"/>
          <w:sz w:val="32"/>
          <w:szCs w:val="32"/>
        </w:rPr>
      </w:pPr>
      <w:r>
        <w:rPr>
          <w:rFonts w:eastAsia="仿宋_GB2312"/>
          <w:sz w:val="32"/>
          <w:szCs w:val="32"/>
        </w:rPr>
        <w:t>2.</w:t>
      </w:r>
      <w:r>
        <w:rPr>
          <w:rFonts w:eastAsia="仿宋_GB2312"/>
          <w:sz w:val="32"/>
          <w:szCs w:val="32"/>
        </w:rPr>
        <w:t>乘坐公交车：</w:t>
      </w:r>
      <w:r>
        <w:rPr>
          <w:rFonts w:eastAsia="仿宋_GB2312"/>
          <w:sz w:val="32"/>
          <w:szCs w:val="32"/>
        </w:rPr>
        <w:t>4</w:t>
      </w:r>
      <w:r>
        <w:rPr>
          <w:rFonts w:eastAsia="仿宋_GB2312"/>
          <w:sz w:val="32"/>
          <w:szCs w:val="32"/>
        </w:rPr>
        <w:t>路、</w:t>
      </w:r>
      <w:r>
        <w:rPr>
          <w:rFonts w:eastAsia="仿宋_GB2312"/>
          <w:sz w:val="32"/>
          <w:szCs w:val="32"/>
        </w:rPr>
        <w:t>75</w:t>
      </w:r>
      <w:r>
        <w:rPr>
          <w:rFonts w:eastAsia="仿宋_GB2312"/>
          <w:sz w:val="32"/>
          <w:szCs w:val="32"/>
        </w:rPr>
        <w:t>路、</w:t>
      </w:r>
      <w:r>
        <w:rPr>
          <w:rFonts w:eastAsia="仿宋_GB2312"/>
          <w:sz w:val="32"/>
          <w:szCs w:val="32"/>
        </w:rPr>
        <w:t>110</w:t>
      </w:r>
      <w:r>
        <w:rPr>
          <w:rFonts w:eastAsia="仿宋_GB2312"/>
          <w:sz w:val="32"/>
          <w:szCs w:val="32"/>
        </w:rPr>
        <w:t>路、</w:t>
      </w:r>
      <w:r>
        <w:rPr>
          <w:rFonts w:eastAsia="仿宋_GB2312"/>
          <w:sz w:val="32"/>
          <w:szCs w:val="32"/>
        </w:rPr>
        <w:t>117</w:t>
      </w:r>
      <w:r>
        <w:rPr>
          <w:rFonts w:eastAsia="仿宋_GB2312"/>
          <w:sz w:val="32"/>
          <w:szCs w:val="32"/>
        </w:rPr>
        <w:t>路公交车在省气象局站下车。</w:t>
      </w:r>
    </w:p>
    <w:p w14:paraId="646C8A28"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t>七、体检和考察</w:t>
      </w:r>
    </w:p>
    <w:p w14:paraId="641FF5F1" w14:textId="77777777" w:rsidR="00655A50" w:rsidRDefault="005A0CD4">
      <w:pPr>
        <w:spacing w:line="550" w:lineRule="exact"/>
        <w:ind w:firstLineChars="200" w:firstLine="643"/>
        <w:rPr>
          <w:rFonts w:eastAsia="楷体_GB2312"/>
          <w:b/>
          <w:sz w:val="32"/>
          <w:szCs w:val="32"/>
        </w:rPr>
      </w:pPr>
      <w:r>
        <w:rPr>
          <w:rFonts w:eastAsia="楷体_GB2312"/>
          <w:b/>
          <w:sz w:val="32"/>
          <w:szCs w:val="32"/>
        </w:rPr>
        <w:t>（一）体检和考察人选的确定</w:t>
      </w:r>
    </w:p>
    <w:p w14:paraId="4E0CD6DC" w14:textId="77777777" w:rsidR="00655A50" w:rsidRDefault="005A0CD4">
      <w:pPr>
        <w:spacing w:line="550" w:lineRule="exact"/>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及以上的，面试后应按综合成绩从高到低的顺序</w:t>
      </w:r>
      <w:r>
        <w:rPr>
          <w:rFonts w:eastAsia="仿宋_GB2312"/>
          <w:sz w:val="32"/>
          <w:szCs w:val="32"/>
        </w:rPr>
        <w:t>1:1</w:t>
      </w:r>
      <w:r>
        <w:rPr>
          <w:rFonts w:eastAsia="仿宋_GB2312"/>
          <w:sz w:val="32"/>
          <w:szCs w:val="32"/>
        </w:rPr>
        <w:t>确定体检和考察人选；参加面试人数与录用计划数比例低于</w:t>
      </w:r>
      <w:r>
        <w:rPr>
          <w:rFonts w:eastAsia="仿宋_GB2312"/>
          <w:sz w:val="32"/>
          <w:szCs w:val="32"/>
        </w:rPr>
        <w:t>3:1</w:t>
      </w:r>
      <w:r>
        <w:rPr>
          <w:rFonts w:eastAsia="仿宋_GB2312"/>
          <w:sz w:val="32"/>
          <w:szCs w:val="32"/>
        </w:rPr>
        <w:t>的，考生面试成绩须达</w:t>
      </w:r>
      <w:r>
        <w:rPr>
          <w:rFonts w:eastAsia="仿宋_GB2312"/>
          <w:sz w:val="32"/>
          <w:szCs w:val="32"/>
        </w:rPr>
        <w:t>7</w:t>
      </w:r>
      <w:r>
        <w:rPr>
          <w:rFonts w:eastAsia="仿宋_GB2312"/>
          <w:sz w:val="32"/>
          <w:szCs w:val="32"/>
        </w:rPr>
        <w:t>0</w:t>
      </w:r>
      <w:r>
        <w:rPr>
          <w:rFonts w:eastAsia="仿宋_GB2312"/>
          <w:sz w:val="32"/>
          <w:szCs w:val="32"/>
        </w:rPr>
        <w:t>分（含</w:t>
      </w:r>
      <w:r>
        <w:rPr>
          <w:rFonts w:eastAsia="仿宋_GB2312"/>
          <w:sz w:val="32"/>
          <w:szCs w:val="32"/>
        </w:rPr>
        <w:t>7</w:t>
      </w:r>
      <w:r>
        <w:rPr>
          <w:rFonts w:eastAsia="仿宋_GB2312"/>
          <w:sz w:val="32"/>
          <w:szCs w:val="32"/>
        </w:rPr>
        <w:t>0</w:t>
      </w:r>
      <w:r>
        <w:rPr>
          <w:rFonts w:eastAsia="仿宋_GB2312"/>
          <w:sz w:val="32"/>
          <w:szCs w:val="32"/>
        </w:rPr>
        <w:t>分）以上，并按综合成绩从高到低的顺序</w:t>
      </w:r>
      <w:r>
        <w:rPr>
          <w:rFonts w:eastAsia="仿宋_GB2312"/>
          <w:sz w:val="32"/>
          <w:szCs w:val="32"/>
        </w:rPr>
        <w:t>1:1</w:t>
      </w:r>
      <w:r>
        <w:rPr>
          <w:rFonts w:eastAsia="仿宋_GB2312"/>
          <w:sz w:val="32"/>
          <w:szCs w:val="32"/>
        </w:rPr>
        <w:t>确定体检和考察人选。</w:t>
      </w:r>
    </w:p>
    <w:p w14:paraId="0E801CA5" w14:textId="77777777" w:rsidR="00655A50" w:rsidRDefault="005A0CD4">
      <w:pPr>
        <w:spacing w:line="550" w:lineRule="exact"/>
        <w:ind w:firstLineChars="200" w:firstLine="640"/>
        <w:rPr>
          <w:rFonts w:eastAsia="仿宋_GB2312"/>
          <w:sz w:val="32"/>
          <w:szCs w:val="32"/>
        </w:rPr>
      </w:pPr>
      <w:r>
        <w:rPr>
          <w:rFonts w:eastAsia="仿宋_GB2312"/>
          <w:sz w:val="32"/>
          <w:szCs w:val="32"/>
        </w:rPr>
        <w:t>对于综合成绩相同的，公共科目笔试总成绩高者进入体检程序，公共科目笔试总成绩仍相同的，行政能力测试成绩高者进入体检程序。</w:t>
      </w:r>
    </w:p>
    <w:p w14:paraId="7B16FF51" w14:textId="77777777" w:rsidR="00655A50" w:rsidRDefault="005A0CD4">
      <w:pPr>
        <w:spacing w:line="550" w:lineRule="exact"/>
        <w:ind w:firstLineChars="200" w:firstLine="643"/>
        <w:rPr>
          <w:rFonts w:eastAsia="楷体_GB2312"/>
          <w:b/>
          <w:sz w:val="32"/>
          <w:szCs w:val="32"/>
          <w:u w:val="single"/>
        </w:rPr>
      </w:pPr>
      <w:r>
        <w:rPr>
          <w:rFonts w:eastAsia="楷体_GB2312"/>
          <w:b/>
          <w:sz w:val="32"/>
          <w:szCs w:val="32"/>
        </w:rPr>
        <w:t>（二）体检</w:t>
      </w:r>
    </w:p>
    <w:p w14:paraId="6C2E6ECD" w14:textId="77777777" w:rsidR="00655A50" w:rsidRDefault="005A0CD4">
      <w:pPr>
        <w:pStyle w:val="a4"/>
        <w:spacing w:line="550" w:lineRule="exact"/>
        <w:rPr>
          <w:rFonts w:eastAsia="仿宋_GB2312"/>
          <w:szCs w:val="32"/>
          <w:shd w:val="clear" w:color="auto" w:fill="FFFFFF"/>
        </w:rPr>
      </w:pPr>
      <w:r>
        <w:rPr>
          <w:rFonts w:eastAsia="仿宋_GB2312"/>
          <w:szCs w:val="32"/>
          <w:shd w:val="clear" w:color="auto" w:fill="FFFFFF"/>
        </w:rPr>
        <w:t>体检于</w:t>
      </w:r>
      <w:r>
        <w:rPr>
          <w:rFonts w:eastAsia="仿宋_GB2312"/>
          <w:szCs w:val="32"/>
          <w:shd w:val="clear" w:color="auto" w:fill="FFFFFF"/>
        </w:rPr>
        <w:t>2026</w:t>
      </w:r>
      <w:r>
        <w:rPr>
          <w:rFonts w:eastAsia="仿宋_GB2312"/>
          <w:szCs w:val="32"/>
          <w:shd w:val="clear" w:color="auto" w:fill="FFFFFF"/>
        </w:rPr>
        <w:t>年</w:t>
      </w:r>
      <w:r>
        <w:rPr>
          <w:rFonts w:eastAsia="仿宋_GB2312"/>
          <w:szCs w:val="32"/>
          <w:shd w:val="clear" w:color="auto" w:fill="FFFFFF"/>
        </w:rPr>
        <w:t>3</w:t>
      </w:r>
      <w:r>
        <w:rPr>
          <w:rFonts w:eastAsia="仿宋_GB2312"/>
          <w:szCs w:val="32"/>
          <w:shd w:val="clear" w:color="auto" w:fill="FFFFFF"/>
        </w:rPr>
        <w:t>月</w:t>
      </w:r>
      <w:r>
        <w:rPr>
          <w:rFonts w:eastAsia="仿宋_GB2312"/>
          <w:szCs w:val="32"/>
        </w:rPr>
        <w:t>15</w:t>
      </w:r>
      <w:r>
        <w:rPr>
          <w:rFonts w:eastAsia="仿宋_GB2312"/>
          <w:szCs w:val="32"/>
          <w:shd w:val="clear" w:color="auto" w:fill="FFFFFF"/>
        </w:rPr>
        <w:t>日</w:t>
      </w:r>
      <w:r>
        <w:rPr>
          <w:rFonts w:eastAsia="仿宋_GB2312"/>
          <w:szCs w:val="32"/>
          <w:shd w:val="clear" w:color="auto" w:fill="FFFFFF"/>
        </w:rPr>
        <w:t>进行，请考生保持联系畅通，并于当天上午</w:t>
      </w:r>
      <w:r>
        <w:rPr>
          <w:rFonts w:eastAsia="仿宋_GB2312"/>
          <w:b/>
          <w:szCs w:val="32"/>
        </w:rPr>
        <w:t>7</w:t>
      </w:r>
      <w:r>
        <w:rPr>
          <w:rFonts w:eastAsia="仿宋_GB2312"/>
          <w:b/>
          <w:szCs w:val="32"/>
        </w:rPr>
        <w:t>点</w:t>
      </w:r>
      <w:r>
        <w:rPr>
          <w:rFonts w:eastAsia="仿宋_GB2312"/>
          <w:b/>
          <w:szCs w:val="32"/>
        </w:rPr>
        <w:t>30</w:t>
      </w:r>
      <w:r>
        <w:rPr>
          <w:rFonts w:eastAsia="仿宋_GB2312"/>
          <w:b/>
          <w:szCs w:val="32"/>
        </w:rPr>
        <w:t>分在甘肃省气象局大门口集合</w:t>
      </w:r>
      <w:r>
        <w:rPr>
          <w:rFonts w:eastAsia="仿宋_GB2312"/>
          <w:szCs w:val="32"/>
          <w:shd w:val="clear" w:color="auto" w:fill="FFFFFF"/>
        </w:rPr>
        <w:t>，统一前往，请考生合理安排行程，注意安全。体检费用由</w:t>
      </w:r>
      <w:r>
        <w:rPr>
          <w:rFonts w:eastAsia="仿宋_GB2312"/>
          <w:szCs w:val="32"/>
          <w:shd w:val="clear" w:color="auto" w:fill="FFFFFF"/>
        </w:rPr>
        <w:t>单位</w:t>
      </w:r>
      <w:r>
        <w:rPr>
          <w:rFonts w:eastAsia="仿宋_GB2312"/>
          <w:szCs w:val="32"/>
          <w:shd w:val="clear" w:color="auto" w:fill="FFFFFF"/>
        </w:rPr>
        <w:t>承担。</w:t>
      </w:r>
    </w:p>
    <w:p w14:paraId="5BA56A96" w14:textId="77777777" w:rsidR="00655A50" w:rsidRDefault="005A0CD4">
      <w:pPr>
        <w:snapToGrid w:val="0"/>
        <w:spacing w:line="550" w:lineRule="exact"/>
        <w:ind w:firstLineChars="192" w:firstLine="617"/>
        <w:rPr>
          <w:rFonts w:eastAsia="楷体_GB2312"/>
          <w:b/>
          <w:sz w:val="32"/>
          <w:szCs w:val="32"/>
        </w:rPr>
      </w:pPr>
      <w:r>
        <w:rPr>
          <w:rFonts w:eastAsia="楷体_GB2312"/>
          <w:b/>
          <w:sz w:val="32"/>
          <w:szCs w:val="32"/>
        </w:rPr>
        <w:t>（三）综合成绩计算方式</w:t>
      </w:r>
    </w:p>
    <w:p w14:paraId="4020683B" w14:textId="77777777" w:rsidR="00655A50" w:rsidRDefault="005A0CD4">
      <w:pPr>
        <w:spacing w:line="550" w:lineRule="exact"/>
        <w:rPr>
          <w:rFonts w:eastAsia="仿宋_GB2312"/>
          <w:sz w:val="32"/>
          <w:szCs w:val="32"/>
        </w:rPr>
      </w:pPr>
      <w:r>
        <w:rPr>
          <w:rFonts w:eastAsia="仿宋_GB2312"/>
          <w:sz w:val="32"/>
          <w:szCs w:val="32"/>
        </w:rPr>
        <w:lastRenderedPageBreak/>
        <w:t xml:space="preserve">    </w:t>
      </w:r>
      <w:r>
        <w:rPr>
          <w:rFonts w:eastAsia="仿宋_GB2312"/>
          <w:sz w:val="32"/>
          <w:szCs w:val="32"/>
        </w:rPr>
        <w:t>综合成绩计算</w:t>
      </w:r>
      <w:r>
        <w:rPr>
          <w:rFonts w:eastAsia="仿宋_GB2312"/>
          <w:sz w:val="32"/>
          <w:szCs w:val="32"/>
        </w:rPr>
        <w:t xml:space="preserve">: </w:t>
      </w: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shd w:val="clear" w:color="auto" w:fill="FFFFFF"/>
        </w:rPr>
        <w:t>×</w:t>
      </w:r>
      <w:r>
        <w:rPr>
          <w:rFonts w:eastAsia="仿宋_GB2312"/>
          <w:sz w:val="32"/>
          <w:szCs w:val="32"/>
        </w:rPr>
        <w:t>50% +</w:t>
      </w:r>
      <w:r>
        <w:rPr>
          <w:rFonts w:eastAsia="仿宋_GB2312"/>
          <w:sz w:val="32"/>
          <w:szCs w:val="32"/>
        </w:rPr>
        <w:t>面试成绩</w:t>
      </w:r>
      <w:r>
        <w:rPr>
          <w:rFonts w:eastAsia="仿宋_GB2312"/>
          <w:sz w:val="32"/>
          <w:szCs w:val="32"/>
          <w:shd w:val="clear" w:color="auto" w:fill="FFFFFF"/>
        </w:rPr>
        <w:t>×</w:t>
      </w:r>
      <w:r>
        <w:rPr>
          <w:rFonts w:eastAsia="仿宋_GB2312"/>
          <w:sz w:val="32"/>
          <w:szCs w:val="32"/>
        </w:rPr>
        <w:t>50%</w:t>
      </w:r>
    </w:p>
    <w:p w14:paraId="286F6213" w14:textId="77777777" w:rsidR="00655A50" w:rsidRDefault="005A0CD4">
      <w:pPr>
        <w:pStyle w:val="ab"/>
        <w:shd w:val="solid" w:color="FFFFFF" w:fill="auto"/>
        <w:autoSpaceDN w:val="0"/>
        <w:spacing w:line="550" w:lineRule="exact"/>
        <w:ind w:left="643" w:firstLineChars="0" w:firstLine="0"/>
        <w:rPr>
          <w:rFonts w:eastAsia="黑体"/>
          <w:sz w:val="32"/>
          <w:szCs w:val="32"/>
          <w:shd w:val="clear" w:color="auto" w:fill="FFFFFF"/>
        </w:rPr>
      </w:pPr>
      <w:r>
        <w:rPr>
          <w:rFonts w:eastAsia="黑体"/>
          <w:sz w:val="32"/>
          <w:szCs w:val="32"/>
          <w:shd w:val="clear" w:color="auto" w:fill="FFFFFF"/>
        </w:rPr>
        <w:t>八、注意事项</w:t>
      </w:r>
    </w:p>
    <w:p w14:paraId="66EDBB61" w14:textId="77777777" w:rsidR="00655A50" w:rsidRDefault="005A0CD4">
      <w:pPr>
        <w:shd w:val="solid" w:color="FFFFFF" w:fill="auto"/>
        <w:autoSpaceDN w:val="0"/>
        <w:spacing w:line="550" w:lineRule="exact"/>
        <w:ind w:firstLine="640"/>
        <w:rPr>
          <w:rFonts w:eastAsia="仿宋_GB2312"/>
          <w:sz w:val="32"/>
          <w:szCs w:val="32"/>
          <w:shd w:val="clear" w:color="auto" w:fill="FFFFFF"/>
        </w:rPr>
      </w:pPr>
      <w:r>
        <w:rPr>
          <w:rFonts w:eastAsia="仿宋_GB2312"/>
          <w:sz w:val="32"/>
          <w:szCs w:val="32"/>
          <w:shd w:val="clear" w:color="auto" w:fill="FFFFFF"/>
        </w:rPr>
        <w:t>1.</w:t>
      </w:r>
      <w:r>
        <w:rPr>
          <w:rFonts w:eastAsia="仿宋_GB2312"/>
          <w:sz w:val="32"/>
          <w:szCs w:val="32"/>
          <w:shd w:val="clear" w:color="auto" w:fill="FFFFFF"/>
        </w:rPr>
        <w:t>考生应对个人提供资料的真实性负责。</w:t>
      </w:r>
    </w:p>
    <w:p w14:paraId="0360C788" w14:textId="77777777" w:rsidR="00655A50" w:rsidRDefault="005A0CD4">
      <w:pPr>
        <w:snapToGrid w:val="0"/>
        <w:spacing w:line="550" w:lineRule="exact"/>
        <w:ind w:firstLineChars="192" w:firstLine="614"/>
        <w:rPr>
          <w:rFonts w:eastAsia="黑体"/>
          <w:sz w:val="32"/>
          <w:szCs w:val="32"/>
          <w:highlight w:val="yellow"/>
          <w:u w:val="single"/>
        </w:rPr>
      </w:pPr>
      <w:r>
        <w:rPr>
          <w:rFonts w:eastAsia="仿宋_GB2312"/>
          <w:sz w:val="32"/>
          <w:szCs w:val="32"/>
        </w:rPr>
        <w:t>2.</w:t>
      </w:r>
      <w:r>
        <w:rPr>
          <w:rFonts w:eastAsia="仿宋_GB2312"/>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甘肃省气象局官方网站，以免遗漏相关信息。</w:t>
      </w:r>
    </w:p>
    <w:p w14:paraId="7DFC45E2" w14:textId="77777777" w:rsidR="00655A50" w:rsidRDefault="005A0CD4">
      <w:pPr>
        <w:spacing w:line="550" w:lineRule="exact"/>
        <w:ind w:firstLineChars="200" w:firstLine="643"/>
        <w:rPr>
          <w:rFonts w:eastAsia="仿宋_GB2312"/>
          <w:sz w:val="32"/>
          <w:szCs w:val="32"/>
        </w:rPr>
      </w:pPr>
      <w:r>
        <w:rPr>
          <w:rFonts w:eastAsia="仿宋_GB2312"/>
          <w:b/>
          <w:sz w:val="32"/>
          <w:szCs w:val="32"/>
        </w:rPr>
        <w:t>联系方式：</w:t>
      </w:r>
      <w:r>
        <w:rPr>
          <w:rFonts w:eastAsia="仿宋_GB2312"/>
          <w:sz w:val="32"/>
          <w:szCs w:val="32"/>
        </w:rPr>
        <w:t>孔维攀</w:t>
      </w:r>
      <w:r>
        <w:rPr>
          <w:rFonts w:eastAsia="仿宋_GB2312"/>
          <w:sz w:val="32"/>
          <w:szCs w:val="32"/>
        </w:rPr>
        <w:t>，</w:t>
      </w:r>
      <w:r>
        <w:rPr>
          <w:rFonts w:eastAsia="仿宋_GB2312"/>
          <w:sz w:val="32"/>
          <w:szCs w:val="32"/>
        </w:rPr>
        <w:t>0931</w:t>
      </w:r>
      <w:r>
        <w:rPr>
          <w:rFonts w:eastAsia="仿宋_GB2312"/>
          <w:sz w:val="32"/>
          <w:szCs w:val="32"/>
        </w:rPr>
        <w:t>-</w:t>
      </w:r>
      <w:r>
        <w:rPr>
          <w:rFonts w:eastAsia="仿宋_GB2312"/>
          <w:sz w:val="32"/>
          <w:szCs w:val="32"/>
        </w:rPr>
        <w:t>2402790</w:t>
      </w:r>
      <w:r>
        <w:rPr>
          <w:rFonts w:eastAsia="仿宋_GB2312"/>
          <w:sz w:val="32"/>
          <w:szCs w:val="32"/>
        </w:rPr>
        <w:t>、</w:t>
      </w:r>
      <w:r>
        <w:rPr>
          <w:rFonts w:eastAsia="仿宋_GB2312"/>
          <w:sz w:val="32"/>
          <w:szCs w:val="32"/>
        </w:rPr>
        <w:t>0931</w:t>
      </w:r>
      <w:r>
        <w:rPr>
          <w:rFonts w:eastAsia="仿宋_GB2312"/>
          <w:sz w:val="32"/>
          <w:szCs w:val="32"/>
        </w:rPr>
        <w:t>-</w:t>
      </w:r>
      <w:r>
        <w:rPr>
          <w:rFonts w:eastAsia="仿宋_GB2312"/>
          <w:sz w:val="32"/>
          <w:szCs w:val="32"/>
        </w:rPr>
        <w:t>2402713</w:t>
      </w:r>
      <w:r>
        <w:rPr>
          <w:rFonts w:eastAsia="仿宋_GB2312"/>
          <w:sz w:val="32"/>
          <w:szCs w:val="32"/>
        </w:rPr>
        <w:t>（传真）、</w:t>
      </w:r>
    </w:p>
    <w:p w14:paraId="082D5D18" w14:textId="77777777" w:rsidR="00655A50" w:rsidRDefault="005A0CD4">
      <w:pPr>
        <w:spacing w:line="550" w:lineRule="exact"/>
        <w:ind w:firstLineChars="200" w:firstLine="640"/>
        <w:rPr>
          <w:rFonts w:eastAsia="仿宋_GB2312"/>
          <w:sz w:val="32"/>
          <w:szCs w:val="32"/>
        </w:rPr>
      </w:pPr>
      <w:r>
        <w:rPr>
          <w:rFonts w:eastAsia="仿宋_GB2312"/>
          <w:sz w:val="32"/>
          <w:szCs w:val="32"/>
        </w:rPr>
        <w:t xml:space="preserve">                 1</w:t>
      </w:r>
      <w:r>
        <w:rPr>
          <w:rFonts w:eastAsia="仿宋_GB2312"/>
          <w:sz w:val="32"/>
          <w:szCs w:val="32"/>
        </w:rPr>
        <w:t>8709441992</w:t>
      </w:r>
    </w:p>
    <w:p w14:paraId="10743E30" w14:textId="77777777" w:rsidR="00655A50" w:rsidRDefault="005A0CD4">
      <w:pPr>
        <w:shd w:val="solid" w:color="FFFFFF" w:fill="auto"/>
        <w:autoSpaceDN w:val="0"/>
        <w:spacing w:line="550" w:lineRule="exact"/>
        <w:ind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14:paraId="3A4FC13A" w14:textId="77777777" w:rsidR="00655A50" w:rsidRDefault="00655A50">
      <w:pPr>
        <w:shd w:val="solid" w:color="FFFFFF" w:fill="auto"/>
        <w:autoSpaceDN w:val="0"/>
        <w:spacing w:line="550" w:lineRule="exact"/>
        <w:ind w:firstLine="640"/>
        <w:rPr>
          <w:rFonts w:ascii="仿宋_GB2312" w:eastAsia="仿宋_GB2312"/>
          <w:color w:val="000000" w:themeColor="text1"/>
          <w:sz w:val="32"/>
          <w:szCs w:val="32"/>
          <w:shd w:val="clear" w:color="auto" w:fill="FFFFFF"/>
        </w:rPr>
      </w:pPr>
    </w:p>
    <w:p w14:paraId="5372083F" w14:textId="77777777" w:rsidR="00655A50" w:rsidRDefault="005A0CD4">
      <w:pPr>
        <w:spacing w:line="55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附件：</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面试分数线及进入面试人员名单</w:t>
      </w:r>
    </w:p>
    <w:p w14:paraId="53ABF2E4" w14:textId="77777777" w:rsidR="00655A50" w:rsidRDefault="005A0CD4">
      <w:pPr>
        <w:spacing w:line="55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2.</w:t>
      </w:r>
      <w:r>
        <w:rPr>
          <w:rFonts w:ascii="仿宋_GB2312" w:eastAsia="仿宋_GB2312" w:hint="eastAsia"/>
          <w:color w:val="000000" w:themeColor="text1"/>
          <w:sz w:val="32"/>
          <w:szCs w:val="32"/>
        </w:rPr>
        <w:t>面试确认内容（样式）</w:t>
      </w:r>
    </w:p>
    <w:p w14:paraId="5A6AE676" w14:textId="77777777" w:rsidR="00655A50" w:rsidRDefault="005A0CD4">
      <w:pPr>
        <w:spacing w:line="55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放弃面试资格声明（样式）</w:t>
      </w:r>
    </w:p>
    <w:p w14:paraId="72BB6240" w14:textId="77777777" w:rsidR="00655A50" w:rsidRDefault="005A0CD4">
      <w:pPr>
        <w:spacing w:line="55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《报名推荐表（适用于普通高等院校应届毕业生）》</w:t>
      </w:r>
    </w:p>
    <w:p w14:paraId="59620C3C" w14:textId="77777777" w:rsidR="00655A50" w:rsidRDefault="005A0CD4">
      <w:pPr>
        <w:spacing w:line="55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《报名推荐表（适用于社会在职人员）》</w:t>
      </w:r>
      <w:r>
        <w:rPr>
          <w:rFonts w:ascii="仿宋_GB2312" w:eastAsia="仿宋_GB2312" w:hint="eastAsia"/>
          <w:color w:val="000000" w:themeColor="text1"/>
          <w:sz w:val="32"/>
          <w:szCs w:val="32"/>
        </w:rPr>
        <w:t xml:space="preserve">          </w:t>
      </w:r>
    </w:p>
    <w:p w14:paraId="44998559" w14:textId="77777777" w:rsidR="00655A50" w:rsidRDefault="00655A50">
      <w:pPr>
        <w:shd w:val="solid" w:color="FFFFFF" w:fill="auto"/>
        <w:autoSpaceDN w:val="0"/>
        <w:spacing w:line="550" w:lineRule="exact"/>
        <w:rPr>
          <w:rFonts w:ascii="仿宋_GB2312" w:eastAsia="仿宋_GB2312"/>
          <w:color w:val="000000" w:themeColor="text1"/>
          <w:sz w:val="32"/>
          <w:szCs w:val="32"/>
          <w:shd w:val="clear" w:color="auto" w:fill="FFFFFF"/>
        </w:rPr>
      </w:pPr>
    </w:p>
    <w:p w14:paraId="61F42114" w14:textId="77777777" w:rsidR="00655A50" w:rsidRDefault="00655A50">
      <w:pPr>
        <w:shd w:val="solid" w:color="FFFFFF" w:fill="auto"/>
        <w:autoSpaceDN w:val="0"/>
        <w:spacing w:line="550" w:lineRule="exact"/>
        <w:rPr>
          <w:rFonts w:ascii="仿宋_GB2312" w:eastAsia="仿宋_GB2312"/>
          <w:color w:val="000000" w:themeColor="text1"/>
          <w:sz w:val="32"/>
          <w:szCs w:val="32"/>
          <w:shd w:val="clear" w:color="auto" w:fill="FFFFFF"/>
        </w:rPr>
      </w:pPr>
    </w:p>
    <w:p w14:paraId="1ACBF021" w14:textId="77777777" w:rsidR="00655A50" w:rsidRDefault="005A0CD4">
      <w:pPr>
        <w:shd w:val="solid" w:color="FFFFFF" w:fill="auto"/>
        <w:autoSpaceDN w:val="0"/>
        <w:spacing w:line="55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甘肃省</w:t>
      </w:r>
      <w:r>
        <w:rPr>
          <w:rFonts w:ascii="仿宋_GB2312" w:eastAsia="仿宋_GB2312" w:hint="eastAsia"/>
          <w:color w:val="000000" w:themeColor="text1"/>
          <w:sz w:val="32"/>
          <w:szCs w:val="32"/>
          <w:shd w:val="clear" w:color="auto" w:fill="FFFFFF"/>
        </w:rPr>
        <w:t>气象局人事处</w:t>
      </w:r>
    </w:p>
    <w:p w14:paraId="13F5A837" w14:textId="35003A73" w:rsidR="00655A50" w:rsidRDefault="005A0CD4">
      <w:pPr>
        <w:spacing w:line="550" w:lineRule="exact"/>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月6</w:t>
      </w:r>
      <w:bookmarkStart w:id="0" w:name="_GoBack"/>
      <w:bookmarkEnd w:id="0"/>
      <w:r>
        <w:rPr>
          <w:rFonts w:ascii="仿宋_GB2312" w:eastAsia="仿宋_GB2312" w:hint="eastAsia"/>
          <w:color w:val="000000" w:themeColor="text1"/>
          <w:sz w:val="32"/>
          <w:szCs w:val="32"/>
          <w:shd w:val="clear" w:color="auto" w:fill="FFFFFF"/>
        </w:rPr>
        <w:t>日</w:t>
      </w:r>
    </w:p>
    <w:p w14:paraId="09FF247D" w14:textId="77777777" w:rsidR="00655A50" w:rsidRDefault="005A0CD4">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14:paraId="5F18E3B1" w14:textId="77777777" w:rsidR="00655A50" w:rsidRDefault="005A0CD4">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14:paraId="246C204A" w14:textId="77777777" w:rsidR="00655A50" w:rsidRDefault="005A0CD4">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14:paraId="3426F42E" w14:textId="77777777" w:rsidR="00655A50" w:rsidRDefault="00655A50">
      <w:pPr>
        <w:spacing w:line="480" w:lineRule="exact"/>
        <w:jc w:val="center"/>
        <w:rPr>
          <w:rFonts w:ascii="方正小标宋简体" w:eastAsia="方正小标宋简体"/>
          <w:bCs/>
          <w:color w:val="000000" w:themeColor="text1"/>
          <w:spacing w:val="8"/>
          <w:sz w:val="44"/>
          <w:szCs w:val="44"/>
        </w:rPr>
      </w:pPr>
    </w:p>
    <w:tbl>
      <w:tblPr>
        <w:tblW w:w="9087" w:type="dxa"/>
        <w:jc w:val="center"/>
        <w:tblLayout w:type="fixed"/>
        <w:tblLook w:val="04A0" w:firstRow="1" w:lastRow="0" w:firstColumn="1" w:lastColumn="0" w:noHBand="0" w:noVBand="1"/>
      </w:tblPr>
      <w:tblGrid>
        <w:gridCol w:w="3087"/>
        <w:gridCol w:w="1061"/>
        <w:gridCol w:w="1098"/>
        <w:gridCol w:w="1884"/>
        <w:gridCol w:w="1141"/>
        <w:gridCol w:w="816"/>
      </w:tblGrid>
      <w:tr w:rsidR="00655A50" w14:paraId="64783168" w14:textId="77777777">
        <w:trPr>
          <w:trHeight w:val="1242"/>
          <w:jc w:val="center"/>
        </w:trPr>
        <w:tc>
          <w:tcPr>
            <w:tcW w:w="30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3981F" w14:textId="77777777" w:rsidR="00655A50" w:rsidRDefault="005A0CD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2EE68" w14:textId="77777777" w:rsidR="00655A50" w:rsidRDefault="005A0CD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97555" w14:textId="77777777" w:rsidR="00655A50" w:rsidRDefault="005A0CD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FFA41" w14:textId="77777777" w:rsidR="00655A50" w:rsidRDefault="005A0CD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06CC0" w14:textId="77777777" w:rsidR="00655A50" w:rsidRDefault="005A0CD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9FEDC9C" w14:textId="77777777" w:rsidR="00655A50" w:rsidRDefault="005A0CD4">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655A50" w14:paraId="18F746B0"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7D27A1"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甘肃省白银市气象局</w:t>
            </w:r>
          </w:p>
          <w:p w14:paraId="11507A5A"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400149001001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12D7CD"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110.3</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5F0F6"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刘禄荣</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60B45"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150232011004422</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A5A357C" w14:textId="77777777" w:rsidR="00655A50" w:rsidRDefault="005A0CD4">
            <w:pPr>
              <w:widowControl/>
              <w:spacing w:line="28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4A3C3A3"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24DB9818"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0810EF9F"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25509318"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BA493"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宁心悦</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80BEE"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150244030402022</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E01C8F2"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3526C3B"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5BFBC056"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34B45E8B"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6E32AA36"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38AA7"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王佳文</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C066E"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150262270101410</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F458869"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3ABC9B5"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6ED8285A"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6A29F"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甘肃省天水市</w:t>
            </w:r>
            <w:proofErr w:type="gramStart"/>
            <w:r>
              <w:rPr>
                <w:rFonts w:ascii="宋体" w:hAnsi="宋体" w:cs="宋体" w:hint="eastAsia"/>
                <w:color w:val="000000" w:themeColor="text1"/>
                <w:kern w:val="0"/>
                <w:sz w:val="22"/>
                <w:szCs w:val="22"/>
              </w:rPr>
              <w:t>麦积区气象局</w:t>
            </w:r>
            <w:proofErr w:type="gramEnd"/>
          </w:p>
          <w:p w14:paraId="66EFB994"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400149003001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562684"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103.5</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1A358"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赵洋</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65862"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150244150200522</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9B2609"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8F8BD13"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789AD795"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47D22875"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5BE2C5D2"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F70E2"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张军鹏</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B6F8F"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150262010406513</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D09C05"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E126227"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6533723A"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680E2CC5"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30FD9C10"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7FBAB"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庞红帆</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B7AD9"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150262050402807</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0AB0D8"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4668039"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29BFACED"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85C53B"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甘肃省武威市民勤县气象局</w:t>
            </w:r>
          </w:p>
          <w:p w14:paraId="444AD804"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400149002001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74DD97"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94.8</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60947"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谢颖</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B5754"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150262010403613</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41C48B"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30E8FCFD"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4B363A31"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288A26E0"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0202D1B7"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521F"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何静</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4EFC7"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150262220102203</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A21029"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D847F97"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5CEADC5D"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3E3587ED"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3B0B6A50"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13409"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李鑫</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F2F11"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150262290101402</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E53AC3"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C38360A"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25EA683A"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DE2417"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甘肃省庆阳市镇原县气象局</w:t>
            </w:r>
          </w:p>
          <w:p w14:paraId="73E0F2A5"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400110009001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A9F919"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130.5</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0DEF4"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刘璐</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755E2"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150222010101325</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33F53C"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817A482"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552977CB"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7C86E1D5"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03F8EC79"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87373"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徐影</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B232F"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150223011104703</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13BDE2"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96B9117"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684ABF17"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6F017027"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33D1A3A6"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3E91D"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尹利傲</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BCAFA"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150237080201212</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6F9B84"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319E9E5"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6CA3B7F3"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vAlign w:val="center"/>
          </w:tcPr>
          <w:p w14:paraId="5E06A5C6"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甘肃省庆阳市庆城县气象局</w:t>
            </w:r>
          </w:p>
          <w:p w14:paraId="32F65C20"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400110010001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213A0D94"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135.0</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AA64F"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陈嘉俊</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3DA2E"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150221070102010</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977FBC"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C81DA2B"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7DB8D7FB"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7C14DEE9"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757A9887"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D8FC3"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陈禄</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2FAC3"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150232010905422</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DAF964"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99CA9C9"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2F3C6FED"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789E06A1"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440C678F"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4BFD6"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田卓怡</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EE2B8"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150251011300530</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927E94"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D7B1B65"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196D9D08"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vAlign w:val="center"/>
          </w:tcPr>
          <w:p w14:paraId="1B88B0D6"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甘肃省临夏回族自治州永靖县气象局</w:t>
            </w:r>
          </w:p>
          <w:p w14:paraId="5CE90D42"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400149008001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3A47C8BD"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103.9</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0103C"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沈越</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EE35B"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150211090300307</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970D23"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D3B71D8"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655A50" w14:paraId="71CC873B"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2F02BEE5"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0E185C71"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4B61"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刘泓洁</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9FB66"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150262010403124</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2C81B6"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5EA495F"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655A50" w14:paraId="469D4715"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61A807E8"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50D286F4"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B8DAF"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谈丽</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9ED13"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150262260102024</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501DBC"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D92DA48"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6401E17F"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vAlign w:val="center"/>
          </w:tcPr>
          <w:p w14:paraId="6D7F0426"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甘肃省甘南藏族自治州迭部县气象局</w:t>
            </w:r>
          </w:p>
          <w:p w14:paraId="692F74D2"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400110004001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11337AC6"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127.4</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08475"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杜香钰</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4F61B"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150214012900513</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45AF40A"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14</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378A7B4"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7290B517"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720F9B8C"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26B7484B"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26FDD"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张佳婧</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F6EAF"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150221013200719</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A55531"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43D2540"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65897C67"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452DA9E7"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2EAF4161"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3DB28"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徐泽威</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934C0"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150252010303121</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B3567E"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C95D248"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1092FB5C"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vAlign w:val="center"/>
          </w:tcPr>
          <w:p w14:paraId="4E85577B"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甘肃省甘南藏族自治州临潭县气象局</w:t>
            </w:r>
          </w:p>
          <w:p w14:paraId="7B5477BF"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400110005001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12AE4E5F"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120.2</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EC48E"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丁文豪</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BBCB0"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150234090103724</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8EE79A4"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14</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6C945E4"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2DC37FD8"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5F50CD67"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25889074"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62A5A"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汪盛豪</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9641E"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150236250303105</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6AA758"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08E2374"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05455E6D"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0B5EC63F"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1A0A73EC"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75418"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程佳柳</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8AE74"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150250020102902</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19EE6F"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9EE5AB5"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08960B38"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vAlign w:val="center"/>
          </w:tcPr>
          <w:p w14:paraId="6161C7F0"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甘肃省甘南藏族自治州舟曲县气象局</w:t>
            </w:r>
          </w:p>
          <w:p w14:paraId="6B32B9E9"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400110006001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15E8CE09"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124.8</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94B9C"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刘凯月</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5794A"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150237011205016</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7FDC34"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14</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828C293"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76E9FBE4"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6921B2F2"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53DF06A9"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3BB0F"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柳亦添</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5822F"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150244050200513</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6E36BA"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80F86BA"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4E4342EB"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1A2FB0C2"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6E71BC4C"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04D69" w14:textId="77777777" w:rsidR="00655A50" w:rsidRDefault="005A0CD4">
            <w:pPr>
              <w:widowControl/>
              <w:autoSpaceDN w:val="0"/>
              <w:spacing w:line="2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白云飞</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4F19D"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150262050400907</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CB558C8"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099581B"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0B921E78" w14:textId="77777777">
        <w:trPr>
          <w:trHeight w:hRule="exact" w:val="590"/>
          <w:jc w:val="center"/>
        </w:trPr>
        <w:tc>
          <w:tcPr>
            <w:tcW w:w="3087" w:type="dxa"/>
            <w:vMerge w:val="restart"/>
            <w:tcBorders>
              <w:top w:val="single" w:sz="4" w:space="0" w:color="auto"/>
              <w:left w:val="single" w:sz="4" w:space="0" w:color="auto"/>
              <w:bottom w:val="single" w:sz="4" w:space="0" w:color="auto"/>
              <w:right w:val="single" w:sz="4" w:space="0" w:color="auto"/>
            </w:tcBorders>
            <w:vAlign w:val="center"/>
          </w:tcPr>
          <w:p w14:paraId="38C513F5"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甘肃省甘南藏族自治州卓尼县气象局</w:t>
            </w:r>
          </w:p>
          <w:p w14:paraId="25EF7C87"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400110007001</w:t>
            </w:r>
            <w:r>
              <w:rPr>
                <w:rFonts w:ascii="宋体" w:hAnsi="宋体" w:cs="宋体" w:hint="eastAsia"/>
                <w:color w:val="000000" w:themeColor="text1"/>
                <w:kern w:val="0"/>
                <w:sz w:val="22"/>
                <w:szCs w:val="22"/>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430EDC46"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105.0</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C222E"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权晓燕</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F2A49"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150262290101310</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D49165" w14:textId="77777777" w:rsidR="00655A50" w:rsidRDefault="005A0CD4">
            <w:pPr>
              <w:widowControl/>
              <w:spacing w:line="28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14</w:t>
            </w:r>
            <w:r>
              <w:rPr>
                <w:rFonts w:ascii="宋体" w:hAnsi="宋体" w:cs="宋体" w:hint="eastAsia"/>
                <w:color w:val="000000" w:themeColor="text1"/>
                <w:kern w:val="0"/>
                <w:sz w:val="22"/>
                <w:szCs w:val="22"/>
              </w:rPr>
              <w:t>日</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CAC868D" w14:textId="77777777" w:rsidR="00655A50" w:rsidRDefault="00655A50">
            <w:pPr>
              <w:widowControl/>
              <w:spacing w:line="280" w:lineRule="exact"/>
              <w:jc w:val="center"/>
              <w:rPr>
                <w:rFonts w:ascii="宋体" w:hAnsi="宋体" w:cs="宋体"/>
                <w:color w:val="000000" w:themeColor="text1"/>
                <w:kern w:val="0"/>
                <w:sz w:val="22"/>
                <w:szCs w:val="22"/>
              </w:rPr>
            </w:pPr>
          </w:p>
        </w:tc>
      </w:tr>
      <w:tr w:rsidR="00655A50" w14:paraId="3032AC0B" w14:textId="77777777">
        <w:trPr>
          <w:trHeight w:hRule="exact" w:val="590"/>
          <w:jc w:val="center"/>
        </w:trPr>
        <w:tc>
          <w:tcPr>
            <w:tcW w:w="3087" w:type="dxa"/>
            <w:vMerge/>
            <w:tcBorders>
              <w:top w:val="single" w:sz="4" w:space="0" w:color="auto"/>
              <w:left w:val="single" w:sz="4" w:space="0" w:color="auto"/>
              <w:bottom w:val="single" w:sz="4" w:space="0" w:color="auto"/>
              <w:right w:val="single" w:sz="4" w:space="0" w:color="auto"/>
            </w:tcBorders>
            <w:vAlign w:val="center"/>
          </w:tcPr>
          <w:p w14:paraId="7EF2E24B" w14:textId="77777777" w:rsidR="00655A50" w:rsidRDefault="00655A50">
            <w:pPr>
              <w:widowControl/>
              <w:spacing w:line="280" w:lineRule="exact"/>
              <w:jc w:val="center"/>
              <w:rPr>
                <w:rFonts w:ascii="宋体" w:hAnsi="宋体" w:cs="宋体"/>
                <w:color w:val="000000" w:themeColor="text1"/>
                <w:kern w:val="0"/>
                <w:sz w:val="22"/>
                <w:szCs w:val="22"/>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018EC194" w14:textId="77777777" w:rsidR="00655A50" w:rsidRDefault="00655A50">
            <w:pPr>
              <w:widowControl/>
              <w:spacing w:line="280" w:lineRule="exact"/>
              <w:jc w:val="center"/>
              <w:rPr>
                <w:rFonts w:ascii="宋体" w:hAnsi="宋体" w:cs="宋体"/>
                <w:color w:val="000000" w:themeColor="text1"/>
                <w:kern w:val="0"/>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7C106" w14:textId="77777777" w:rsidR="00655A50" w:rsidRDefault="005A0CD4">
            <w:pPr>
              <w:widowControl/>
              <w:autoSpaceDN w:val="0"/>
              <w:spacing w:line="28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宋帆</w:t>
            </w:r>
            <w:proofErr w:type="gramEnd"/>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790DD" w14:textId="77777777" w:rsidR="00655A50" w:rsidRDefault="005A0CD4">
            <w:pPr>
              <w:widowControl/>
              <w:spacing w:line="280" w:lineRule="exact"/>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150264011803119</w:t>
            </w:r>
          </w:p>
        </w:tc>
        <w:tc>
          <w:tcPr>
            <w:tcW w:w="11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E580DA" w14:textId="77777777" w:rsidR="00655A50" w:rsidRDefault="00655A50">
            <w:pPr>
              <w:widowControl/>
              <w:spacing w:line="280" w:lineRule="exact"/>
              <w:jc w:val="center"/>
              <w:rPr>
                <w:rFonts w:ascii="宋体" w:hAnsi="宋体" w:cs="宋体"/>
                <w:color w:val="000000" w:themeColor="text1"/>
                <w:kern w:val="0"/>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72C2539" w14:textId="77777777" w:rsidR="00655A50" w:rsidRDefault="00655A50">
            <w:pPr>
              <w:widowControl/>
              <w:spacing w:line="280" w:lineRule="exact"/>
              <w:jc w:val="center"/>
              <w:rPr>
                <w:rFonts w:ascii="宋体" w:hAnsi="宋体" w:cs="宋体"/>
                <w:color w:val="000000" w:themeColor="text1"/>
                <w:kern w:val="0"/>
                <w:sz w:val="22"/>
                <w:szCs w:val="22"/>
              </w:rPr>
            </w:pPr>
          </w:p>
        </w:tc>
      </w:tr>
    </w:tbl>
    <w:p w14:paraId="7EC5D60A" w14:textId="77777777" w:rsidR="00655A50" w:rsidRDefault="005A0CD4">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r>
        <w:rPr>
          <w:rFonts w:asciiTheme="minorEastAsia" w:eastAsiaTheme="minorEastAsia" w:hAnsiTheme="minorEastAsia" w:cs="宋体" w:hint="eastAsia"/>
          <w:b/>
          <w:color w:val="000000" w:themeColor="text1"/>
          <w:kern w:val="0"/>
          <w:sz w:val="22"/>
          <w:szCs w:val="22"/>
        </w:rPr>
        <w:br w:type="page"/>
      </w:r>
    </w:p>
    <w:p w14:paraId="20FB7897" w14:textId="77777777" w:rsidR="00655A50" w:rsidRDefault="005A0CD4">
      <w:pPr>
        <w:spacing w:line="580" w:lineRule="exact"/>
        <w:jc w:val="lef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14:paraId="2026365F" w14:textId="77777777" w:rsidR="00655A50" w:rsidRDefault="00655A50">
      <w:pPr>
        <w:spacing w:line="580" w:lineRule="exact"/>
        <w:jc w:val="center"/>
        <w:rPr>
          <w:b/>
          <w:bCs/>
          <w:color w:val="000000" w:themeColor="text1"/>
          <w:spacing w:val="8"/>
          <w:sz w:val="44"/>
          <w:szCs w:val="44"/>
        </w:rPr>
      </w:pPr>
    </w:p>
    <w:p w14:paraId="0066C1D6" w14:textId="77777777" w:rsidR="00655A50" w:rsidRDefault="005A0CD4">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w:t>
      </w:r>
      <w:r>
        <w:rPr>
          <w:rFonts w:ascii="方正小标宋简体" w:eastAsia="方正小标宋简体" w:hint="eastAsia"/>
          <w:bCs/>
          <w:spacing w:val="8"/>
          <w:sz w:val="44"/>
          <w:szCs w:val="44"/>
        </w:rPr>
        <w:t>加</w:t>
      </w:r>
      <w:r>
        <w:rPr>
          <w:rFonts w:ascii="方正小标宋简体" w:eastAsia="方正小标宋简体" w:hint="eastAsia"/>
          <w:bCs/>
          <w:spacing w:val="8"/>
          <w:sz w:val="44"/>
          <w:szCs w:val="44"/>
        </w:rPr>
        <w:t>甘肃省</w:t>
      </w:r>
      <w:r>
        <w:rPr>
          <w:rFonts w:ascii="方正小标宋简体" w:eastAsia="方正小标宋简体" w:hint="eastAsia"/>
          <w:bCs/>
          <w:color w:val="000000" w:themeColor="text1"/>
          <w:spacing w:val="8"/>
          <w:sz w:val="44"/>
          <w:szCs w:val="44"/>
        </w:rPr>
        <w:t>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14:paraId="4B3F0143" w14:textId="77777777" w:rsidR="00655A50" w:rsidRDefault="00655A50" w:rsidP="005A0CD4">
      <w:pPr>
        <w:spacing w:line="580" w:lineRule="exact"/>
        <w:ind w:firstLineChars="200" w:firstLine="674"/>
        <w:rPr>
          <w:b/>
          <w:bCs/>
          <w:color w:val="000000" w:themeColor="text1"/>
          <w:spacing w:val="8"/>
          <w:sz w:val="32"/>
          <w:szCs w:val="32"/>
        </w:rPr>
      </w:pPr>
    </w:p>
    <w:p w14:paraId="45E2B265" w14:textId="77777777" w:rsidR="00655A50" w:rsidRDefault="005A0CD4">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甘肃</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14:paraId="4D897254" w14:textId="77777777" w:rsidR="00655A50" w:rsidRDefault="005A0CD4">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14:paraId="414ED39C"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38F4B9D3"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4447D6CF"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7617693E" w14:textId="77777777" w:rsidR="00655A50" w:rsidRDefault="005A0CD4">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14:paraId="15FFD7D0" w14:textId="77777777" w:rsidR="00655A50" w:rsidRDefault="005A0CD4">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14:paraId="21470AB3"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6ADFAF94"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2CD1445A" w14:textId="77777777" w:rsidR="00655A50" w:rsidRDefault="00655A50">
      <w:pPr>
        <w:widowControl/>
        <w:spacing w:line="480" w:lineRule="auto"/>
        <w:ind w:firstLineChars="160" w:firstLine="448"/>
        <w:jc w:val="left"/>
        <w:rPr>
          <w:rFonts w:eastAsia="仿宋_GB2312" w:cs="宋体"/>
          <w:color w:val="000000" w:themeColor="text1"/>
          <w:kern w:val="0"/>
          <w:sz w:val="28"/>
          <w:szCs w:val="28"/>
        </w:rPr>
      </w:pPr>
    </w:p>
    <w:p w14:paraId="2CB721DC" w14:textId="77777777" w:rsidR="00655A50" w:rsidRDefault="00655A50">
      <w:pPr>
        <w:widowControl/>
        <w:spacing w:line="480" w:lineRule="auto"/>
        <w:ind w:firstLineChars="160" w:firstLine="448"/>
        <w:jc w:val="left"/>
        <w:rPr>
          <w:rFonts w:eastAsia="仿宋_GB2312" w:cs="宋体"/>
          <w:color w:val="000000" w:themeColor="text1"/>
          <w:kern w:val="0"/>
          <w:sz w:val="28"/>
          <w:szCs w:val="28"/>
        </w:rPr>
      </w:pPr>
    </w:p>
    <w:p w14:paraId="3A0FE47B" w14:textId="77777777" w:rsidR="00655A50" w:rsidRDefault="00655A50">
      <w:pPr>
        <w:widowControl/>
        <w:spacing w:line="480" w:lineRule="auto"/>
        <w:ind w:firstLineChars="160" w:firstLine="448"/>
        <w:jc w:val="left"/>
        <w:rPr>
          <w:rFonts w:eastAsia="仿宋_GB2312" w:cs="宋体"/>
          <w:color w:val="000000" w:themeColor="text1"/>
          <w:kern w:val="0"/>
          <w:sz w:val="28"/>
          <w:szCs w:val="28"/>
        </w:rPr>
      </w:pPr>
    </w:p>
    <w:p w14:paraId="51896808" w14:textId="77777777" w:rsidR="00655A50" w:rsidRDefault="00655A50">
      <w:pPr>
        <w:widowControl/>
        <w:spacing w:line="480" w:lineRule="auto"/>
        <w:ind w:firstLineChars="160" w:firstLine="448"/>
        <w:jc w:val="left"/>
        <w:rPr>
          <w:rFonts w:eastAsia="仿宋_GB2312" w:cs="宋体"/>
          <w:color w:val="000000" w:themeColor="text1"/>
          <w:kern w:val="0"/>
          <w:sz w:val="28"/>
          <w:szCs w:val="28"/>
        </w:rPr>
      </w:pPr>
    </w:p>
    <w:p w14:paraId="1B5E427D" w14:textId="77777777" w:rsidR="00655A50" w:rsidRDefault="00655A50">
      <w:pPr>
        <w:widowControl/>
        <w:ind w:firstLineChars="160" w:firstLine="448"/>
        <w:jc w:val="right"/>
        <w:rPr>
          <w:rFonts w:eastAsia="仿宋_GB2312" w:cs="仿宋_GB2312"/>
          <w:color w:val="000000" w:themeColor="text1"/>
          <w:kern w:val="0"/>
          <w:sz w:val="28"/>
          <w:szCs w:val="28"/>
        </w:rPr>
      </w:pPr>
    </w:p>
    <w:p w14:paraId="767BE978" w14:textId="77777777" w:rsidR="00655A50" w:rsidRDefault="00655A50">
      <w:pPr>
        <w:rPr>
          <w:rFonts w:eastAsia="仿宋_GB2312"/>
          <w:color w:val="000000" w:themeColor="text1"/>
          <w:sz w:val="32"/>
          <w:szCs w:val="32"/>
          <w:shd w:val="clear" w:color="auto" w:fill="FFFFFF"/>
        </w:rPr>
      </w:pPr>
    </w:p>
    <w:p w14:paraId="09E7FFF8" w14:textId="77777777" w:rsidR="00655A50" w:rsidRDefault="00655A50">
      <w:pPr>
        <w:rPr>
          <w:rFonts w:eastAsia="仿宋_GB2312"/>
          <w:color w:val="FF0000"/>
          <w:sz w:val="32"/>
          <w:szCs w:val="32"/>
          <w:shd w:val="clear" w:color="auto" w:fill="FFFFFF"/>
        </w:rPr>
      </w:pPr>
    </w:p>
    <w:p w14:paraId="282C27FF" w14:textId="77777777" w:rsidR="00655A50" w:rsidRDefault="005A0CD4">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14:paraId="2D2AD372" w14:textId="77777777" w:rsidR="00655A50" w:rsidRDefault="005A0CD4">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14:paraId="58D9CBF9" w14:textId="77777777" w:rsidR="00655A50" w:rsidRDefault="00655A50">
      <w:pPr>
        <w:spacing w:line="580" w:lineRule="exact"/>
        <w:jc w:val="center"/>
        <w:rPr>
          <w:b/>
          <w:bCs/>
          <w:color w:val="000000" w:themeColor="text1"/>
          <w:spacing w:val="8"/>
          <w:sz w:val="44"/>
          <w:szCs w:val="44"/>
        </w:rPr>
      </w:pPr>
    </w:p>
    <w:p w14:paraId="57873474" w14:textId="77777777" w:rsidR="00655A50" w:rsidRDefault="005A0CD4">
      <w:pPr>
        <w:spacing w:line="580" w:lineRule="exact"/>
        <w:jc w:val="center"/>
        <w:rPr>
          <w:rFonts w:ascii="方正小标宋简体" w:eastAsia="方正小标宋简体"/>
          <w:bCs/>
          <w:color w:val="000000" w:themeColor="text1"/>
          <w:spacing w:val="8"/>
          <w:sz w:val="44"/>
          <w:szCs w:val="44"/>
        </w:rPr>
      </w:pPr>
      <w:hyperlink r:id="rId10" w:history="1">
        <w:r>
          <w:rPr>
            <w:rFonts w:ascii="方正小标宋简体" w:eastAsia="方正小标宋简体" w:hint="eastAsia"/>
            <w:bCs/>
            <w:color w:val="000000" w:themeColor="text1"/>
            <w:spacing w:val="8"/>
            <w:sz w:val="44"/>
            <w:szCs w:val="44"/>
          </w:rPr>
          <w:t>放弃面试资格声明</w:t>
        </w:r>
      </w:hyperlink>
    </w:p>
    <w:p w14:paraId="2009AEC2" w14:textId="77777777" w:rsidR="00655A50" w:rsidRDefault="00655A50" w:rsidP="005A0CD4">
      <w:pPr>
        <w:spacing w:line="580" w:lineRule="exact"/>
        <w:ind w:firstLineChars="200" w:firstLine="674"/>
        <w:rPr>
          <w:b/>
          <w:bCs/>
          <w:color w:val="000000" w:themeColor="text1"/>
          <w:spacing w:val="8"/>
          <w:sz w:val="32"/>
          <w:szCs w:val="32"/>
        </w:rPr>
      </w:pPr>
    </w:p>
    <w:p w14:paraId="72F65233" w14:textId="77777777" w:rsidR="00655A50" w:rsidRDefault="005A0CD4">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甘肃</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14:paraId="312DAFC6" w14:textId="77777777" w:rsidR="00655A50" w:rsidRDefault="005A0CD4">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14:paraId="26A488DD" w14:textId="77777777" w:rsidR="00655A50" w:rsidRDefault="005A0CD4">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14:paraId="4DFF244C" w14:textId="77777777" w:rsidR="00655A50" w:rsidRDefault="005A0CD4">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14:paraId="4CDC34F8" w14:textId="77777777" w:rsidR="00655A50" w:rsidRDefault="00655A50">
      <w:pPr>
        <w:widowControl/>
        <w:adjustRightInd w:val="0"/>
        <w:snapToGrid w:val="0"/>
        <w:spacing w:line="700" w:lineRule="exact"/>
        <w:ind w:firstLineChars="200" w:firstLine="640"/>
        <w:jc w:val="left"/>
        <w:rPr>
          <w:rFonts w:eastAsia="仿宋_GB2312" w:cs="宋体"/>
          <w:color w:val="000000" w:themeColor="text1"/>
          <w:kern w:val="0"/>
          <w:sz w:val="32"/>
          <w:szCs w:val="32"/>
        </w:rPr>
      </w:pPr>
    </w:p>
    <w:p w14:paraId="4902DA67" w14:textId="77777777" w:rsidR="00655A50" w:rsidRDefault="005A0CD4">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14:paraId="0E47BAC4" w14:textId="77777777" w:rsidR="00655A50" w:rsidRDefault="005A0CD4">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14:paraId="76ADC126"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3E04FF7B" w14:textId="77777777" w:rsidR="00655A50" w:rsidRDefault="00655A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38BF530F" w14:textId="77777777" w:rsidR="00655A50" w:rsidRDefault="005A0CD4">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14:paraId="41068EA7" w14:textId="77777777" w:rsidR="00655A50" w:rsidRDefault="00655A50">
      <w:pPr>
        <w:widowControl/>
        <w:spacing w:line="480" w:lineRule="auto"/>
        <w:ind w:firstLineChars="160" w:firstLine="448"/>
        <w:jc w:val="left"/>
        <w:rPr>
          <w:rFonts w:eastAsia="仿宋_GB2312" w:cs="宋体"/>
          <w:color w:val="000000" w:themeColor="text1"/>
          <w:kern w:val="0"/>
          <w:sz w:val="28"/>
          <w:szCs w:val="28"/>
        </w:rPr>
      </w:pPr>
    </w:p>
    <w:p w14:paraId="35AC74A1" w14:textId="77777777" w:rsidR="00655A50" w:rsidRDefault="00655A50">
      <w:pPr>
        <w:rPr>
          <w:rFonts w:eastAsia="仿宋_GB2312"/>
          <w:color w:val="000000" w:themeColor="text1"/>
          <w:sz w:val="32"/>
          <w:szCs w:val="32"/>
          <w:shd w:val="clear" w:color="auto" w:fill="FFFFFF"/>
        </w:rPr>
      </w:pPr>
    </w:p>
    <w:p w14:paraId="3D0EFE64" w14:textId="77777777" w:rsidR="00655A50" w:rsidRDefault="005A0CD4">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14:paraId="1F89E260" w14:textId="77777777" w:rsidR="00655A50" w:rsidRDefault="00655A50">
      <w:pPr>
        <w:ind w:left="-340" w:right="-334"/>
        <w:rPr>
          <w:rFonts w:ascii="黑体" w:eastAsia="黑体" w:hAnsi="黑体"/>
          <w:color w:val="000000" w:themeColor="text1"/>
          <w:sz w:val="32"/>
          <w:szCs w:val="32"/>
        </w:rPr>
        <w:sectPr w:rsidR="00655A50">
          <w:footerReference w:type="default" r:id="rId11"/>
          <w:pgSz w:w="11906" w:h="16838"/>
          <w:pgMar w:top="1440" w:right="1531" w:bottom="1440" w:left="1531" w:header="851" w:footer="992" w:gutter="0"/>
          <w:cols w:space="720"/>
          <w:docGrid w:type="lines" w:linePitch="312"/>
        </w:sectPr>
      </w:pPr>
    </w:p>
    <w:p w14:paraId="1B8AABB3" w14:textId="77777777" w:rsidR="00655A50" w:rsidRDefault="005A0CD4">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14:paraId="17F7EE86" w14:textId="77777777" w:rsidR="00655A50" w:rsidRDefault="005A0CD4">
      <w:pPr>
        <w:ind w:left="-340" w:right="-334"/>
        <w:rPr>
          <w:b/>
          <w:color w:val="000000" w:themeColor="text1"/>
          <w:sz w:val="18"/>
        </w:rPr>
      </w:pPr>
      <w:r>
        <w:rPr>
          <w:rFonts w:hint="eastAsia"/>
          <w:b/>
          <w:color w:val="000000" w:themeColor="text1"/>
          <w:sz w:val="18"/>
        </w:rPr>
        <w:t>（正面）</w:t>
      </w:r>
    </w:p>
    <w:p w14:paraId="067FB393" w14:textId="77777777" w:rsidR="00655A50" w:rsidRDefault="005A0CD4">
      <w:pPr>
        <w:ind w:left="-340" w:right="-334"/>
        <w:jc w:val="center"/>
        <w:rPr>
          <w:b/>
          <w:color w:val="000000" w:themeColor="text1"/>
          <w:sz w:val="32"/>
        </w:rPr>
      </w:pPr>
      <w:r>
        <w:rPr>
          <w:rFonts w:hint="eastAsia"/>
          <w:b/>
          <w:color w:val="000000" w:themeColor="text1"/>
          <w:sz w:val="32"/>
        </w:rPr>
        <w:t>中央机关及其直属机构考试录用公务员</w:t>
      </w:r>
    </w:p>
    <w:p w14:paraId="140A66B3" w14:textId="77777777" w:rsidR="00655A50" w:rsidRDefault="005A0CD4">
      <w:pPr>
        <w:ind w:left="-340" w:right="-334"/>
        <w:jc w:val="center"/>
        <w:rPr>
          <w:b/>
          <w:color w:val="000000" w:themeColor="text1"/>
          <w:sz w:val="32"/>
        </w:rPr>
      </w:pPr>
      <w:r>
        <w:rPr>
          <w:rFonts w:hint="eastAsia"/>
          <w:b/>
          <w:color w:val="000000" w:themeColor="text1"/>
          <w:sz w:val="32"/>
        </w:rPr>
        <w:t>报名推荐表</w:t>
      </w:r>
    </w:p>
    <w:p w14:paraId="2C2DA7CA" w14:textId="77777777" w:rsidR="00655A50" w:rsidRDefault="005A0CD4">
      <w:pPr>
        <w:ind w:left="-360"/>
        <w:jc w:val="center"/>
        <w:rPr>
          <w:color w:val="000000" w:themeColor="text1"/>
        </w:rPr>
      </w:pPr>
      <w:r>
        <w:rPr>
          <w:rFonts w:hint="eastAsia"/>
          <w:color w:val="000000" w:themeColor="text1"/>
        </w:rPr>
        <w:t>（适用于普通高等院校应届毕业生）</w:t>
      </w:r>
    </w:p>
    <w:p w14:paraId="61FBE401" w14:textId="77777777" w:rsidR="00655A50" w:rsidRDefault="005A0CD4">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655A50" w14:paraId="3C6C6DCD" w14:textId="77777777">
        <w:trPr>
          <w:cantSplit/>
          <w:trHeight w:val="452"/>
        </w:trPr>
        <w:tc>
          <w:tcPr>
            <w:tcW w:w="720" w:type="dxa"/>
            <w:vAlign w:val="center"/>
          </w:tcPr>
          <w:p w14:paraId="67D8E524" w14:textId="77777777" w:rsidR="00655A50" w:rsidRDefault="005A0CD4">
            <w:pPr>
              <w:jc w:val="center"/>
              <w:rPr>
                <w:rFonts w:ascii="宋体"/>
                <w:color w:val="000000" w:themeColor="text1"/>
              </w:rPr>
            </w:pPr>
            <w:r>
              <w:rPr>
                <w:rFonts w:ascii="宋体" w:hint="eastAsia"/>
                <w:color w:val="000000" w:themeColor="text1"/>
              </w:rPr>
              <w:t>姓名</w:t>
            </w:r>
          </w:p>
        </w:tc>
        <w:tc>
          <w:tcPr>
            <w:tcW w:w="1440" w:type="dxa"/>
            <w:vAlign w:val="center"/>
          </w:tcPr>
          <w:p w14:paraId="110AA1AC" w14:textId="77777777" w:rsidR="00655A50" w:rsidRDefault="00655A50">
            <w:pPr>
              <w:jc w:val="center"/>
              <w:rPr>
                <w:rFonts w:ascii="宋体"/>
                <w:color w:val="000000" w:themeColor="text1"/>
              </w:rPr>
            </w:pPr>
          </w:p>
        </w:tc>
        <w:tc>
          <w:tcPr>
            <w:tcW w:w="720" w:type="dxa"/>
            <w:vAlign w:val="center"/>
          </w:tcPr>
          <w:p w14:paraId="19D2C5C3" w14:textId="77777777" w:rsidR="00655A50" w:rsidRDefault="005A0CD4">
            <w:pPr>
              <w:jc w:val="center"/>
              <w:rPr>
                <w:rFonts w:ascii="宋体"/>
                <w:color w:val="000000" w:themeColor="text1"/>
              </w:rPr>
            </w:pPr>
            <w:r>
              <w:rPr>
                <w:rFonts w:ascii="宋体" w:hint="eastAsia"/>
                <w:color w:val="000000" w:themeColor="text1"/>
              </w:rPr>
              <w:t>性别</w:t>
            </w:r>
          </w:p>
        </w:tc>
        <w:tc>
          <w:tcPr>
            <w:tcW w:w="720" w:type="dxa"/>
            <w:vAlign w:val="center"/>
          </w:tcPr>
          <w:p w14:paraId="14E40B9F" w14:textId="77777777" w:rsidR="00655A50" w:rsidRDefault="00655A50">
            <w:pPr>
              <w:rPr>
                <w:rFonts w:ascii="宋体"/>
                <w:color w:val="000000" w:themeColor="text1"/>
              </w:rPr>
            </w:pPr>
          </w:p>
        </w:tc>
        <w:tc>
          <w:tcPr>
            <w:tcW w:w="720" w:type="dxa"/>
            <w:vAlign w:val="center"/>
          </w:tcPr>
          <w:p w14:paraId="53C69632" w14:textId="77777777" w:rsidR="00655A50" w:rsidRDefault="005A0CD4">
            <w:pPr>
              <w:jc w:val="center"/>
              <w:rPr>
                <w:rFonts w:ascii="宋体"/>
                <w:color w:val="000000" w:themeColor="text1"/>
              </w:rPr>
            </w:pPr>
            <w:r>
              <w:rPr>
                <w:rFonts w:ascii="宋体" w:hint="eastAsia"/>
                <w:color w:val="000000" w:themeColor="text1"/>
              </w:rPr>
              <w:t>民族</w:t>
            </w:r>
          </w:p>
        </w:tc>
        <w:tc>
          <w:tcPr>
            <w:tcW w:w="900" w:type="dxa"/>
            <w:gridSpan w:val="2"/>
            <w:vAlign w:val="center"/>
          </w:tcPr>
          <w:p w14:paraId="3DCA0B17" w14:textId="77777777" w:rsidR="00655A50" w:rsidRDefault="00655A50">
            <w:pPr>
              <w:rPr>
                <w:rFonts w:ascii="宋体"/>
                <w:color w:val="000000" w:themeColor="text1"/>
              </w:rPr>
            </w:pPr>
          </w:p>
        </w:tc>
        <w:tc>
          <w:tcPr>
            <w:tcW w:w="1260" w:type="dxa"/>
            <w:vAlign w:val="center"/>
          </w:tcPr>
          <w:p w14:paraId="0475856D" w14:textId="77777777" w:rsidR="00655A50" w:rsidRDefault="005A0CD4">
            <w:pPr>
              <w:jc w:val="center"/>
              <w:rPr>
                <w:rFonts w:ascii="宋体"/>
                <w:color w:val="000000" w:themeColor="text1"/>
              </w:rPr>
            </w:pPr>
            <w:r>
              <w:rPr>
                <w:rFonts w:ascii="宋体" w:hint="eastAsia"/>
                <w:color w:val="000000" w:themeColor="text1"/>
              </w:rPr>
              <w:t>出生年月</w:t>
            </w:r>
          </w:p>
        </w:tc>
        <w:tc>
          <w:tcPr>
            <w:tcW w:w="1080" w:type="dxa"/>
          </w:tcPr>
          <w:p w14:paraId="7F2C0F4B" w14:textId="77777777" w:rsidR="00655A50" w:rsidRDefault="00655A50">
            <w:pPr>
              <w:rPr>
                <w:rFonts w:ascii="宋体"/>
                <w:color w:val="000000" w:themeColor="text1"/>
              </w:rPr>
            </w:pPr>
          </w:p>
        </w:tc>
        <w:tc>
          <w:tcPr>
            <w:tcW w:w="1620" w:type="dxa"/>
            <w:vMerge w:val="restart"/>
            <w:vAlign w:val="center"/>
          </w:tcPr>
          <w:p w14:paraId="1FA1EB0B" w14:textId="77777777" w:rsidR="00655A50" w:rsidRDefault="005A0CD4">
            <w:pPr>
              <w:jc w:val="center"/>
              <w:rPr>
                <w:rFonts w:ascii="宋体"/>
                <w:color w:val="000000" w:themeColor="text1"/>
              </w:rPr>
            </w:pPr>
            <w:r>
              <w:rPr>
                <w:rFonts w:ascii="宋体" w:hint="eastAsia"/>
                <w:color w:val="000000" w:themeColor="text1"/>
              </w:rPr>
              <w:t>照</w:t>
            </w:r>
          </w:p>
          <w:p w14:paraId="2363851F" w14:textId="77777777" w:rsidR="00655A50" w:rsidRDefault="00655A50">
            <w:pPr>
              <w:jc w:val="center"/>
              <w:rPr>
                <w:rFonts w:ascii="宋体"/>
                <w:color w:val="000000" w:themeColor="text1"/>
              </w:rPr>
            </w:pPr>
          </w:p>
          <w:p w14:paraId="1EEE5FB0" w14:textId="77777777" w:rsidR="00655A50" w:rsidRDefault="00655A50">
            <w:pPr>
              <w:jc w:val="center"/>
              <w:rPr>
                <w:rFonts w:ascii="宋体"/>
                <w:color w:val="000000" w:themeColor="text1"/>
              </w:rPr>
            </w:pPr>
          </w:p>
          <w:p w14:paraId="71BFEC14" w14:textId="77777777" w:rsidR="00655A50" w:rsidRDefault="005A0CD4">
            <w:pPr>
              <w:jc w:val="center"/>
              <w:rPr>
                <w:rFonts w:ascii="宋体"/>
                <w:color w:val="000000" w:themeColor="text1"/>
              </w:rPr>
            </w:pPr>
            <w:r>
              <w:rPr>
                <w:rFonts w:ascii="宋体" w:hint="eastAsia"/>
                <w:color w:val="000000" w:themeColor="text1"/>
              </w:rPr>
              <w:t>片</w:t>
            </w:r>
          </w:p>
        </w:tc>
      </w:tr>
      <w:tr w:rsidR="00655A50" w14:paraId="2D8085A6" w14:textId="77777777">
        <w:trPr>
          <w:cantSplit/>
          <w:trHeight w:val="480"/>
        </w:trPr>
        <w:tc>
          <w:tcPr>
            <w:tcW w:w="720" w:type="dxa"/>
            <w:vAlign w:val="center"/>
          </w:tcPr>
          <w:p w14:paraId="68ABECC5" w14:textId="77777777" w:rsidR="00655A50" w:rsidRDefault="005A0CD4">
            <w:pPr>
              <w:jc w:val="center"/>
              <w:rPr>
                <w:rFonts w:ascii="宋体"/>
                <w:color w:val="000000" w:themeColor="text1"/>
              </w:rPr>
            </w:pPr>
            <w:r>
              <w:rPr>
                <w:rFonts w:ascii="宋体" w:hint="eastAsia"/>
                <w:color w:val="000000" w:themeColor="text1"/>
              </w:rPr>
              <w:t>籍贯</w:t>
            </w:r>
          </w:p>
        </w:tc>
        <w:tc>
          <w:tcPr>
            <w:tcW w:w="1440" w:type="dxa"/>
            <w:vAlign w:val="center"/>
          </w:tcPr>
          <w:p w14:paraId="178CC79F" w14:textId="77777777" w:rsidR="00655A50" w:rsidRDefault="00655A50">
            <w:pPr>
              <w:jc w:val="center"/>
              <w:rPr>
                <w:rFonts w:ascii="宋体"/>
                <w:color w:val="000000" w:themeColor="text1"/>
              </w:rPr>
            </w:pPr>
          </w:p>
        </w:tc>
        <w:tc>
          <w:tcPr>
            <w:tcW w:w="720" w:type="dxa"/>
            <w:vAlign w:val="center"/>
          </w:tcPr>
          <w:p w14:paraId="1E0A933B" w14:textId="77777777" w:rsidR="00655A50" w:rsidRDefault="005A0CD4">
            <w:pPr>
              <w:jc w:val="center"/>
              <w:rPr>
                <w:rFonts w:ascii="宋体"/>
                <w:color w:val="000000" w:themeColor="text1"/>
              </w:rPr>
            </w:pPr>
            <w:r>
              <w:rPr>
                <w:rFonts w:ascii="宋体" w:hint="eastAsia"/>
                <w:color w:val="000000" w:themeColor="text1"/>
              </w:rPr>
              <w:t>生源</w:t>
            </w:r>
          </w:p>
        </w:tc>
        <w:tc>
          <w:tcPr>
            <w:tcW w:w="720" w:type="dxa"/>
            <w:vAlign w:val="center"/>
          </w:tcPr>
          <w:p w14:paraId="1F491797" w14:textId="77777777" w:rsidR="00655A50" w:rsidRDefault="00655A50">
            <w:pPr>
              <w:jc w:val="center"/>
              <w:rPr>
                <w:rFonts w:ascii="宋体"/>
                <w:color w:val="000000" w:themeColor="text1"/>
              </w:rPr>
            </w:pPr>
          </w:p>
        </w:tc>
        <w:tc>
          <w:tcPr>
            <w:tcW w:w="720" w:type="dxa"/>
            <w:vAlign w:val="center"/>
          </w:tcPr>
          <w:p w14:paraId="4804EF6F" w14:textId="77777777" w:rsidR="00655A50" w:rsidRDefault="005A0CD4">
            <w:pPr>
              <w:jc w:val="center"/>
              <w:rPr>
                <w:rFonts w:ascii="宋体"/>
                <w:color w:val="000000" w:themeColor="text1"/>
              </w:rPr>
            </w:pPr>
            <w:r>
              <w:rPr>
                <w:rFonts w:ascii="宋体" w:hint="eastAsia"/>
                <w:color w:val="000000" w:themeColor="text1"/>
              </w:rPr>
              <w:t>婚否</w:t>
            </w:r>
          </w:p>
        </w:tc>
        <w:tc>
          <w:tcPr>
            <w:tcW w:w="900" w:type="dxa"/>
            <w:gridSpan w:val="2"/>
            <w:vAlign w:val="center"/>
          </w:tcPr>
          <w:p w14:paraId="6E1D9E68" w14:textId="77777777" w:rsidR="00655A50" w:rsidRDefault="00655A50">
            <w:pPr>
              <w:jc w:val="center"/>
              <w:rPr>
                <w:rFonts w:ascii="宋体"/>
                <w:color w:val="000000" w:themeColor="text1"/>
              </w:rPr>
            </w:pPr>
          </w:p>
        </w:tc>
        <w:tc>
          <w:tcPr>
            <w:tcW w:w="1260" w:type="dxa"/>
            <w:vAlign w:val="center"/>
          </w:tcPr>
          <w:p w14:paraId="655B904D" w14:textId="77777777" w:rsidR="00655A50" w:rsidRDefault="005A0CD4">
            <w:pPr>
              <w:jc w:val="center"/>
              <w:rPr>
                <w:rFonts w:ascii="宋体"/>
                <w:color w:val="000000" w:themeColor="text1"/>
              </w:rPr>
            </w:pPr>
            <w:r>
              <w:rPr>
                <w:rFonts w:ascii="宋体" w:hint="eastAsia"/>
                <w:color w:val="000000" w:themeColor="text1"/>
              </w:rPr>
              <w:t>政治面貌</w:t>
            </w:r>
          </w:p>
        </w:tc>
        <w:tc>
          <w:tcPr>
            <w:tcW w:w="1080" w:type="dxa"/>
          </w:tcPr>
          <w:p w14:paraId="2B4CCDCB" w14:textId="77777777" w:rsidR="00655A50" w:rsidRDefault="00655A50">
            <w:pPr>
              <w:rPr>
                <w:rFonts w:ascii="宋体"/>
                <w:color w:val="000000" w:themeColor="text1"/>
              </w:rPr>
            </w:pPr>
          </w:p>
        </w:tc>
        <w:tc>
          <w:tcPr>
            <w:tcW w:w="1620" w:type="dxa"/>
            <w:vMerge/>
          </w:tcPr>
          <w:p w14:paraId="1D60D893" w14:textId="77777777" w:rsidR="00655A50" w:rsidRDefault="00655A50">
            <w:pPr>
              <w:rPr>
                <w:rFonts w:ascii="宋体"/>
                <w:color w:val="000000" w:themeColor="text1"/>
              </w:rPr>
            </w:pPr>
          </w:p>
        </w:tc>
      </w:tr>
      <w:tr w:rsidR="00655A50" w14:paraId="5C020EBE" w14:textId="77777777">
        <w:trPr>
          <w:cantSplit/>
          <w:trHeight w:val="450"/>
        </w:trPr>
        <w:tc>
          <w:tcPr>
            <w:tcW w:w="2160" w:type="dxa"/>
            <w:gridSpan w:val="2"/>
            <w:vAlign w:val="center"/>
          </w:tcPr>
          <w:p w14:paraId="5BF7CC90" w14:textId="77777777" w:rsidR="00655A50" w:rsidRDefault="005A0CD4">
            <w:pPr>
              <w:jc w:val="center"/>
              <w:rPr>
                <w:rFonts w:ascii="宋体"/>
                <w:color w:val="000000" w:themeColor="text1"/>
              </w:rPr>
            </w:pPr>
            <w:r>
              <w:rPr>
                <w:rFonts w:ascii="宋体" w:hint="eastAsia"/>
                <w:color w:val="000000" w:themeColor="text1"/>
              </w:rPr>
              <w:t>所学专业及学位</w:t>
            </w:r>
          </w:p>
        </w:tc>
        <w:tc>
          <w:tcPr>
            <w:tcW w:w="5400" w:type="dxa"/>
            <w:gridSpan w:val="7"/>
          </w:tcPr>
          <w:p w14:paraId="6E6F78EA" w14:textId="77777777" w:rsidR="00655A50" w:rsidRDefault="00655A50">
            <w:pPr>
              <w:jc w:val="center"/>
              <w:rPr>
                <w:rFonts w:ascii="宋体"/>
                <w:color w:val="000000" w:themeColor="text1"/>
              </w:rPr>
            </w:pPr>
          </w:p>
        </w:tc>
        <w:tc>
          <w:tcPr>
            <w:tcW w:w="1620" w:type="dxa"/>
            <w:vMerge/>
          </w:tcPr>
          <w:p w14:paraId="1A06F16A" w14:textId="77777777" w:rsidR="00655A50" w:rsidRDefault="00655A50">
            <w:pPr>
              <w:rPr>
                <w:rFonts w:ascii="宋体"/>
                <w:color w:val="000000" w:themeColor="text1"/>
              </w:rPr>
            </w:pPr>
          </w:p>
        </w:tc>
      </w:tr>
      <w:tr w:rsidR="00655A50" w14:paraId="70008075" w14:textId="77777777">
        <w:trPr>
          <w:cantSplit/>
          <w:trHeight w:val="443"/>
        </w:trPr>
        <w:tc>
          <w:tcPr>
            <w:tcW w:w="2160" w:type="dxa"/>
            <w:gridSpan w:val="2"/>
            <w:vAlign w:val="center"/>
          </w:tcPr>
          <w:p w14:paraId="728CFE47" w14:textId="77777777" w:rsidR="00655A50" w:rsidRDefault="005A0CD4">
            <w:pPr>
              <w:jc w:val="center"/>
              <w:rPr>
                <w:rFonts w:ascii="宋体"/>
                <w:color w:val="000000" w:themeColor="text1"/>
              </w:rPr>
            </w:pPr>
            <w:r>
              <w:rPr>
                <w:rFonts w:ascii="宋体" w:hint="eastAsia"/>
                <w:color w:val="000000" w:themeColor="text1"/>
              </w:rPr>
              <w:t>爱好和特长</w:t>
            </w:r>
          </w:p>
        </w:tc>
        <w:tc>
          <w:tcPr>
            <w:tcW w:w="5400" w:type="dxa"/>
            <w:gridSpan w:val="7"/>
          </w:tcPr>
          <w:p w14:paraId="5592FE60" w14:textId="77777777" w:rsidR="00655A50" w:rsidRDefault="00655A50">
            <w:pPr>
              <w:jc w:val="center"/>
              <w:rPr>
                <w:rFonts w:ascii="宋体"/>
                <w:color w:val="000000" w:themeColor="text1"/>
              </w:rPr>
            </w:pPr>
          </w:p>
        </w:tc>
        <w:tc>
          <w:tcPr>
            <w:tcW w:w="1620" w:type="dxa"/>
            <w:vMerge/>
          </w:tcPr>
          <w:p w14:paraId="4053EC5D" w14:textId="77777777" w:rsidR="00655A50" w:rsidRDefault="00655A50">
            <w:pPr>
              <w:rPr>
                <w:rFonts w:ascii="宋体"/>
                <w:color w:val="000000" w:themeColor="text1"/>
              </w:rPr>
            </w:pPr>
          </w:p>
        </w:tc>
      </w:tr>
      <w:tr w:rsidR="00655A50" w14:paraId="08E1A4BF" w14:textId="77777777">
        <w:trPr>
          <w:cantSplit/>
          <w:trHeight w:val="463"/>
        </w:trPr>
        <w:tc>
          <w:tcPr>
            <w:tcW w:w="2160" w:type="dxa"/>
            <w:gridSpan w:val="2"/>
            <w:vAlign w:val="center"/>
          </w:tcPr>
          <w:p w14:paraId="313A8886" w14:textId="77777777" w:rsidR="00655A50" w:rsidRDefault="005A0CD4">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14:paraId="048C8E64" w14:textId="77777777" w:rsidR="00655A50" w:rsidRDefault="00655A50">
            <w:pPr>
              <w:jc w:val="center"/>
              <w:rPr>
                <w:rFonts w:ascii="宋体"/>
                <w:color w:val="000000" w:themeColor="text1"/>
              </w:rPr>
            </w:pPr>
          </w:p>
        </w:tc>
        <w:tc>
          <w:tcPr>
            <w:tcW w:w="1620" w:type="dxa"/>
            <w:vMerge/>
          </w:tcPr>
          <w:p w14:paraId="57378144" w14:textId="77777777" w:rsidR="00655A50" w:rsidRDefault="00655A50">
            <w:pPr>
              <w:rPr>
                <w:rFonts w:ascii="宋体"/>
                <w:color w:val="000000" w:themeColor="text1"/>
              </w:rPr>
            </w:pPr>
          </w:p>
        </w:tc>
      </w:tr>
      <w:tr w:rsidR="00655A50" w14:paraId="215BA5FC" w14:textId="77777777">
        <w:trPr>
          <w:cantSplit/>
          <w:trHeight w:val="1219"/>
        </w:trPr>
        <w:tc>
          <w:tcPr>
            <w:tcW w:w="720" w:type="dxa"/>
            <w:vAlign w:val="center"/>
          </w:tcPr>
          <w:p w14:paraId="14B66DFB" w14:textId="77777777" w:rsidR="00655A50" w:rsidRDefault="005A0CD4">
            <w:pPr>
              <w:jc w:val="center"/>
              <w:rPr>
                <w:rFonts w:ascii="宋体"/>
                <w:color w:val="000000" w:themeColor="text1"/>
              </w:rPr>
            </w:pPr>
            <w:r>
              <w:rPr>
                <w:rFonts w:ascii="宋体" w:hint="eastAsia"/>
                <w:color w:val="000000" w:themeColor="text1"/>
              </w:rPr>
              <w:t>奖</w:t>
            </w:r>
          </w:p>
          <w:p w14:paraId="1C28D670" w14:textId="77777777" w:rsidR="00655A50" w:rsidRDefault="005A0CD4">
            <w:pPr>
              <w:jc w:val="center"/>
              <w:rPr>
                <w:rFonts w:ascii="宋体"/>
                <w:color w:val="000000" w:themeColor="text1"/>
              </w:rPr>
            </w:pPr>
            <w:proofErr w:type="gramStart"/>
            <w:r>
              <w:rPr>
                <w:rFonts w:ascii="宋体" w:hint="eastAsia"/>
                <w:color w:val="000000" w:themeColor="text1"/>
              </w:rPr>
              <w:t>惩</w:t>
            </w:r>
            <w:proofErr w:type="gramEnd"/>
          </w:p>
          <w:p w14:paraId="159999FA" w14:textId="77777777" w:rsidR="00655A50" w:rsidRDefault="005A0CD4">
            <w:pPr>
              <w:jc w:val="center"/>
              <w:rPr>
                <w:rFonts w:ascii="宋体"/>
                <w:color w:val="000000" w:themeColor="text1"/>
              </w:rPr>
            </w:pPr>
            <w:r>
              <w:rPr>
                <w:rFonts w:ascii="宋体" w:hint="eastAsia"/>
                <w:color w:val="000000" w:themeColor="text1"/>
              </w:rPr>
              <w:t>情</w:t>
            </w:r>
          </w:p>
          <w:p w14:paraId="3F549D9B" w14:textId="77777777" w:rsidR="00655A50" w:rsidRDefault="005A0CD4">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14:paraId="7D63C53C" w14:textId="77777777" w:rsidR="00655A50" w:rsidRDefault="00655A50">
            <w:pPr>
              <w:jc w:val="center"/>
              <w:rPr>
                <w:rFonts w:ascii="宋体"/>
                <w:color w:val="000000" w:themeColor="text1"/>
              </w:rPr>
            </w:pPr>
          </w:p>
        </w:tc>
      </w:tr>
      <w:tr w:rsidR="00655A50" w14:paraId="175FC3F4" w14:textId="77777777">
        <w:trPr>
          <w:cantSplit/>
          <w:trHeight w:val="2188"/>
        </w:trPr>
        <w:tc>
          <w:tcPr>
            <w:tcW w:w="720" w:type="dxa"/>
            <w:vAlign w:val="center"/>
          </w:tcPr>
          <w:p w14:paraId="2BF8D2ED" w14:textId="77777777" w:rsidR="00655A50" w:rsidRDefault="005A0CD4">
            <w:pPr>
              <w:jc w:val="center"/>
              <w:rPr>
                <w:rFonts w:ascii="宋体"/>
                <w:color w:val="000000" w:themeColor="text1"/>
              </w:rPr>
            </w:pPr>
            <w:r>
              <w:rPr>
                <w:rFonts w:ascii="宋体" w:hint="eastAsia"/>
                <w:color w:val="000000" w:themeColor="text1"/>
              </w:rPr>
              <w:t>个</w:t>
            </w:r>
          </w:p>
          <w:p w14:paraId="7B2DD847" w14:textId="77777777" w:rsidR="00655A50" w:rsidRDefault="005A0CD4">
            <w:pPr>
              <w:jc w:val="center"/>
              <w:rPr>
                <w:rFonts w:ascii="宋体"/>
                <w:color w:val="000000" w:themeColor="text1"/>
              </w:rPr>
            </w:pPr>
            <w:r>
              <w:rPr>
                <w:rFonts w:ascii="宋体" w:hint="eastAsia"/>
                <w:color w:val="000000" w:themeColor="text1"/>
              </w:rPr>
              <w:t>人</w:t>
            </w:r>
          </w:p>
          <w:p w14:paraId="7DF51CD8" w14:textId="77777777" w:rsidR="00655A50" w:rsidRDefault="005A0CD4">
            <w:pPr>
              <w:jc w:val="center"/>
              <w:rPr>
                <w:rFonts w:ascii="宋体"/>
                <w:color w:val="000000" w:themeColor="text1"/>
              </w:rPr>
            </w:pPr>
            <w:r>
              <w:rPr>
                <w:rFonts w:ascii="宋体" w:hint="eastAsia"/>
                <w:color w:val="000000" w:themeColor="text1"/>
              </w:rPr>
              <w:t>简</w:t>
            </w:r>
          </w:p>
          <w:p w14:paraId="06DB2747" w14:textId="77777777" w:rsidR="00655A50" w:rsidRDefault="005A0CD4">
            <w:pPr>
              <w:jc w:val="center"/>
              <w:rPr>
                <w:rFonts w:ascii="宋体"/>
                <w:color w:val="000000" w:themeColor="text1"/>
              </w:rPr>
            </w:pPr>
            <w:r>
              <w:rPr>
                <w:rFonts w:ascii="宋体" w:hint="eastAsia"/>
                <w:color w:val="000000" w:themeColor="text1"/>
              </w:rPr>
              <w:t>历</w:t>
            </w:r>
          </w:p>
        </w:tc>
        <w:tc>
          <w:tcPr>
            <w:tcW w:w="3705" w:type="dxa"/>
            <w:gridSpan w:val="5"/>
          </w:tcPr>
          <w:p w14:paraId="7CD67233" w14:textId="77777777" w:rsidR="00655A50" w:rsidRDefault="00655A50">
            <w:pPr>
              <w:jc w:val="center"/>
              <w:rPr>
                <w:rFonts w:ascii="宋体"/>
                <w:color w:val="000000" w:themeColor="text1"/>
              </w:rPr>
            </w:pPr>
          </w:p>
        </w:tc>
        <w:tc>
          <w:tcPr>
            <w:tcW w:w="795" w:type="dxa"/>
          </w:tcPr>
          <w:p w14:paraId="0475AFBF" w14:textId="77777777" w:rsidR="00655A50" w:rsidRDefault="00655A50">
            <w:pPr>
              <w:rPr>
                <w:rFonts w:ascii="宋体"/>
                <w:color w:val="000000" w:themeColor="text1"/>
              </w:rPr>
            </w:pPr>
          </w:p>
          <w:p w14:paraId="014935C6" w14:textId="77777777" w:rsidR="00655A50" w:rsidRDefault="005A0CD4">
            <w:pPr>
              <w:jc w:val="center"/>
              <w:rPr>
                <w:rFonts w:ascii="宋体"/>
                <w:color w:val="000000" w:themeColor="text1"/>
              </w:rPr>
            </w:pPr>
            <w:r>
              <w:rPr>
                <w:rFonts w:ascii="宋体" w:hint="eastAsia"/>
                <w:color w:val="000000" w:themeColor="text1"/>
              </w:rPr>
              <w:t>家</w:t>
            </w:r>
          </w:p>
          <w:p w14:paraId="2DD468C0" w14:textId="77777777" w:rsidR="00655A50" w:rsidRDefault="005A0CD4">
            <w:pPr>
              <w:jc w:val="center"/>
              <w:rPr>
                <w:rFonts w:ascii="宋体"/>
                <w:color w:val="000000" w:themeColor="text1"/>
              </w:rPr>
            </w:pPr>
            <w:r>
              <w:rPr>
                <w:rFonts w:ascii="宋体" w:hint="eastAsia"/>
                <w:color w:val="000000" w:themeColor="text1"/>
              </w:rPr>
              <w:t>庭</w:t>
            </w:r>
          </w:p>
          <w:p w14:paraId="697FD2A6" w14:textId="77777777" w:rsidR="00655A50" w:rsidRDefault="005A0CD4">
            <w:pPr>
              <w:jc w:val="center"/>
              <w:rPr>
                <w:rFonts w:ascii="宋体"/>
                <w:color w:val="000000" w:themeColor="text1"/>
              </w:rPr>
            </w:pPr>
            <w:r>
              <w:rPr>
                <w:rFonts w:ascii="宋体" w:hint="eastAsia"/>
                <w:color w:val="000000" w:themeColor="text1"/>
              </w:rPr>
              <w:t>成</w:t>
            </w:r>
          </w:p>
          <w:p w14:paraId="7F33C3A9" w14:textId="77777777" w:rsidR="00655A50" w:rsidRDefault="005A0CD4">
            <w:pPr>
              <w:jc w:val="center"/>
              <w:rPr>
                <w:rFonts w:ascii="宋体"/>
                <w:color w:val="000000" w:themeColor="text1"/>
              </w:rPr>
            </w:pPr>
            <w:r>
              <w:rPr>
                <w:rFonts w:ascii="宋体" w:hint="eastAsia"/>
                <w:color w:val="000000" w:themeColor="text1"/>
              </w:rPr>
              <w:t>员</w:t>
            </w:r>
          </w:p>
          <w:p w14:paraId="1BA135A5" w14:textId="77777777" w:rsidR="00655A50" w:rsidRDefault="005A0CD4">
            <w:pPr>
              <w:jc w:val="center"/>
              <w:rPr>
                <w:rFonts w:ascii="宋体"/>
                <w:color w:val="000000" w:themeColor="text1"/>
              </w:rPr>
            </w:pPr>
            <w:r>
              <w:rPr>
                <w:rFonts w:ascii="宋体" w:hint="eastAsia"/>
                <w:color w:val="000000" w:themeColor="text1"/>
              </w:rPr>
              <w:t>情</w:t>
            </w:r>
          </w:p>
          <w:p w14:paraId="79AAFBD3" w14:textId="77777777" w:rsidR="00655A50" w:rsidRDefault="005A0CD4">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14:paraId="6C69C200" w14:textId="77777777" w:rsidR="00655A50" w:rsidRDefault="00655A50">
            <w:pPr>
              <w:rPr>
                <w:rFonts w:ascii="宋体"/>
                <w:color w:val="000000" w:themeColor="text1"/>
              </w:rPr>
            </w:pPr>
          </w:p>
        </w:tc>
      </w:tr>
      <w:tr w:rsidR="00655A50" w14:paraId="04530E21" w14:textId="77777777">
        <w:trPr>
          <w:cantSplit/>
          <w:trHeight w:val="5094"/>
        </w:trPr>
        <w:tc>
          <w:tcPr>
            <w:tcW w:w="9180" w:type="dxa"/>
            <w:gridSpan w:val="10"/>
          </w:tcPr>
          <w:p w14:paraId="3EDFC4DE" w14:textId="77777777" w:rsidR="00655A50" w:rsidRDefault="005A0CD4">
            <w:pPr>
              <w:rPr>
                <w:rFonts w:ascii="宋体"/>
                <w:color w:val="000000" w:themeColor="text1"/>
              </w:rPr>
            </w:pPr>
            <w:r>
              <w:rPr>
                <w:rFonts w:ascii="宋体" w:hint="eastAsia"/>
                <w:color w:val="000000" w:themeColor="text1"/>
              </w:rPr>
              <w:t>院、系党组织对学生在校期间德、智、体诸方面的综合评价：</w:t>
            </w:r>
          </w:p>
          <w:p w14:paraId="74C40773" w14:textId="77777777" w:rsidR="00655A50" w:rsidRDefault="00655A50">
            <w:pPr>
              <w:rPr>
                <w:rFonts w:ascii="宋体"/>
                <w:color w:val="000000" w:themeColor="text1"/>
              </w:rPr>
            </w:pPr>
          </w:p>
          <w:p w14:paraId="4DB648D6" w14:textId="77777777" w:rsidR="00655A50" w:rsidRDefault="00655A50">
            <w:pPr>
              <w:rPr>
                <w:rFonts w:ascii="宋体"/>
                <w:color w:val="000000" w:themeColor="text1"/>
              </w:rPr>
            </w:pPr>
          </w:p>
          <w:p w14:paraId="45DDAE3D" w14:textId="77777777" w:rsidR="00655A50" w:rsidRDefault="00655A50">
            <w:pPr>
              <w:rPr>
                <w:rFonts w:ascii="宋体"/>
                <w:color w:val="000000" w:themeColor="text1"/>
              </w:rPr>
            </w:pPr>
          </w:p>
          <w:p w14:paraId="6F83C794" w14:textId="77777777" w:rsidR="00655A50" w:rsidRDefault="00655A50">
            <w:pPr>
              <w:rPr>
                <w:rFonts w:ascii="宋体"/>
                <w:color w:val="000000" w:themeColor="text1"/>
              </w:rPr>
            </w:pPr>
          </w:p>
          <w:p w14:paraId="5B8A3573" w14:textId="77777777" w:rsidR="00655A50" w:rsidRDefault="00655A50">
            <w:pPr>
              <w:rPr>
                <w:rFonts w:ascii="宋体"/>
                <w:color w:val="000000" w:themeColor="text1"/>
              </w:rPr>
            </w:pPr>
          </w:p>
          <w:p w14:paraId="1BDF90EF" w14:textId="77777777" w:rsidR="00655A50" w:rsidRDefault="00655A50">
            <w:pPr>
              <w:rPr>
                <w:rFonts w:ascii="宋体"/>
                <w:color w:val="000000" w:themeColor="text1"/>
              </w:rPr>
            </w:pPr>
          </w:p>
          <w:p w14:paraId="63D1AD07" w14:textId="77777777" w:rsidR="00655A50" w:rsidRDefault="00655A50">
            <w:pPr>
              <w:rPr>
                <w:rFonts w:ascii="宋体"/>
                <w:color w:val="000000" w:themeColor="text1"/>
              </w:rPr>
            </w:pPr>
          </w:p>
          <w:p w14:paraId="24D953C0" w14:textId="77777777" w:rsidR="00655A50" w:rsidRDefault="00655A50">
            <w:pPr>
              <w:rPr>
                <w:rFonts w:ascii="宋体"/>
                <w:color w:val="000000" w:themeColor="text1"/>
              </w:rPr>
            </w:pPr>
          </w:p>
          <w:p w14:paraId="5DA0DFB2" w14:textId="77777777" w:rsidR="00655A50" w:rsidRDefault="00655A50">
            <w:pPr>
              <w:rPr>
                <w:rFonts w:ascii="宋体"/>
                <w:color w:val="000000" w:themeColor="text1"/>
              </w:rPr>
            </w:pPr>
          </w:p>
          <w:p w14:paraId="15A08D38" w14:textId="77777777" w:rsidR="00655A50" w:rsidRDefault="00655A50">
            <w:pPr>
              <w:rPr>
                <w:rFonts w:ascii="宋体"/>
                <w:color w:val="000000" w:themeColor="text1"/>
              </w:rPr>
            </w:pPr>
          </w:p>
          <w:p w14:paraId="598FFA56" w14:textId="77777777" w:rsidR="00655A50" w:rsidRDefault="00655A50">
            <w:pPr>
              <w:rPr>
                <w:rFonts w:ascii="宋体"/>
                <w:color w:val="000000" w:themeColor="text1"/>
              </w:rPr>
            </w:pPr>
          </w:p>
          <w:p w14:paraId="2BEF466C" w14:textId="77777777" w:rsidR="00655A50" w:rsidRDefault="00655A50">
            <w:pPr>
              <w:rPr>
                <w:rFonts w:ascii="宋体"/>
                <w:color w:val="000000" w:themeColor="text1"/>
              </w:rPr>
            </w:pPr>
          </w:p>
          <w:p w14:paraId="2D59ED78" w14:textId="77777777" w:rsidR="00655A50" w:rsidRDefault="00655A50">
            <w:pPr>
              <w:rPr>
                <w:rFonts w:ascii="宋体"/>
                <w:color w:val="000000" w:themeColor="text1"/>
              </w:rPr>
            </w:pPr>
          </w:p>
          <w:p w14:paraId="4A70F4BA" w14:textId="77777777" w:rsidR="00655A50" w:rsidRDefault="005A0CD4">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14:paraId="0F036031" w14:textId="77777777" w:rsidR="00655A50" w:rsidRDefault="005A0CD4">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14:paraId="197A4860" w14:textId="77777777" w:rsidR="00655A50" w:rsidRDefault="005A0CD4">
            <w:pPr>
              <w:rPr>
                <w:rFonts w:ascii="宋体"/>
                <w:color w:val="000000" w:themeColor="text1"/>
              </w:rPr>
            </w:pPr>
            <w:r>
              <w:rPr>
                <w:rFonts w:ascii="宋体" w:hint="eastAsia"/>
                <w:color w:val="000000" w:themeColor="text1"/>
              </w:rPr>
              <w:t xml:space="preserve">                                              </w:t>
            </w:r>
          </w:p>
        </w:tc>
      </w:tr>
    </w:tbl>
    <w:p w14:paraId="51CEFED7" w14:textId="77777777" w:rsidR="00655A50" w:rsidRDefault="00655A50">
      <w:pPr>
        <w:rPr>
          <w:color w:val="000000" w:themeColor="text1"/>
          <w:sz w:val="24"/>
        </w:rPr>
      </w:pPr>
    </w:p>
    <w:p w14:paraId="6F119ADF" w14:textId="77777777" w:rsidR="00655A50" w:rsidRDefault="005A0CD4">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655A50" w14:paraId="605573BF" w14:textId="77777777">
        <w:trPr>
          <w:trHeight w:val="540"/>
        </w:trPr>
        <w:tc>
          <w:tcPr>
            <w:tcW w:w="9540" w:type="dxa"/>
            <w:gridSpan w:val="10"/>
            <w:vAlign w:val="center"/>
          </w:tcPr>
          <w:p w14:paraId="46BCFA38" w14:textId="77777777" w:rsidR="00655A50" w:rsidRDefault="005A0CD4">
            <w:pPr>
              <w:jc w:val="center"/>
              <w:rPr>
                <w:color w:val="000000" w:themeColor="text1"/>
              </w:rPr>
            </w:pPr>
            <w:r>
              <w:rPr>
                <w:rFonts w:hint="eastAsia"/>
                <w:color w:val="000000" w:themeColor="text1"/>
              </w:rPr>
              <w:t>主要课程学习成绩</w:t>
            </w:r>
          </w:p>
        </w:tc>
      </w:tr>
      <w:tr w:rsidR="00655A50" w14:paraId="582E1E87" w14:textId="77777777">
        <w:trPr>
          <w:trHeight w:val="465"/>
        </w:trPr>
        <w:tc>
          <w:tcPr>
            <w:tcW w:w="3060" w:type="dxa"/>
            <w:gridSpan w:val="4"/>
            <w:vAlign w:val="center"/>
          </w:tcPr>
          <w:p w14:paraId="6D5F157F" w14:textId="77777777" w:rsidR="00655A50" w:rsidRDefault="005A0CD4">
            <w:pPr>
              <w:jc w:val="center"/>
              <w:rPr>
                <w:color w:val="000000" w:themeColor="text1"/>
              </w:rPr>
            </w:pPr>
            <w:r>
              <w:rPr>
                <w:rFonts w:hint="eastAsia"/>
                <w:color w:val="000000" w:themeColor="text1"/>
              </w:rPr>
              <w:t>第一学年学习成绩</w:t>
            </w:r>
          </w:p>
        </w:tc>
        <w:tc>
          <w:tcPr>
            <w:tcW w:w="3240" w:type="dxa"/>
            <w:gridSpan w:val="3"/>
            <w:vAlign w:val="center"/>
          </w:tcPr>
          <w:p w14:paraId="2B3CD5A6" w14:textId="77777777" w:rsidR="00655A50" w:rsidRDefault="005A0CD4">
            <w:pPr>
              <w:jc w:val="center"/>
              <w:rPr>
                <w:color w:val="000000" w:themeColor="text1"/>
              </w:rPr>
            </w:pPr>
            <w:r>
              <w:rPr>
                <w:rFonts w:hint="eastAsia"/>
                <w:color w:val="000000" w:themeColor="text1"/>
              </w:rPr>
              <w:t>第二学年学习成绩</w:t>
            </w:r>
          </w:p>
        </w:tc>
        <w:tc>
          <w:tcPr>
            <w:tcW w:w="3240" w:type="dxa"/>
            <w:gridSpan w:val="3"/>
            <w:vAlign w:val="center"/>
          </w:tcPr>
          <w:p w14:paraId="2EED63E5" w14:textId="77777777" w:rsidR="00655A50" w:rsidRDefault="005A0CD4">
            <w:pPr>
              <w:jc w:val="center"/>
              <w:rPr>
                <w:color w:val="000000" w:themeColor="text1"/>
              </w:rPr>
            </w:pPr>
            <w:r>
              <w:rPr>
                <w:rFonts w:hint="eastAsia"/>
                <w:color w:val="000000" w:themeColor="text1"/>
              </w:rPr>
              <w:t>第三学年学习成绩</w:t>
            </w:r>
          </w:p>
        </w:tc>
      </w:tr>
      <w:tr w:rsidR="00655A50" w14:paraId="6B220F8D" w14:textId="77777777">
        <w:trPr>
          <w:trHeight w:val="435"/>
        </w:trPr>
        <w:tc>
          <w:tcPr>
            <w:tcW w:w="1260" w:type="dxa"/>
            <w:gridSpan w:val="2"/>
            <w:vAlign w:val="center"/>
          </w:tcPr>
          <w:p w14:paraId="5F11661D" w14:textId="77777777" w:rsidR="00655A50" w:rsidRDefault="005A0CD4">
            <w:pPr>
              <w:jc w:val="center"/>
              <w:rPr>
                <w:color w:val="000000" w:themeColor="text1"/>
              </w:rPr>
            </w:pPr>
            <w:r>
              <w:rPr>
                <w:rFonts w:hint="eastAsia"/>
                <w:color w:val="000000" w:themeColor="text1"/>
              </w:rPr>
              <w:t>课程名称</w:t>
            </w:r>
          </w:p>
        </w:tc>
        <w:tc>
          <w:tcPr>
            <w:tcW w:w="900" w:type="dxa"/>
            <w:vAlign w:val="center"/>
          </w:tcPr>
          <w:p w14:paraId="436ACA08" w14:textId="77777777" w:rsidR="00655A50" w:rsidRDefault="005A0CD4">
            <w:pPr>
              <w:jc w:val="center"/>
              <w:rPr>
                <w:color w:val="000000" w:themeColor="text1"/>
              </w:rPr>
            </w:pPr>
            <w:r>
              <w:rPr>
                <w:rFonts w:hint="eastAsia"/>
                <w:color w:val="000000" w:themeColor="text1"/>
              </w:rPr>
              <w:t>上学期</w:t>
            </w:r>
          </w:p>
        </w:tc>
        <w:tc>
          <w:tcPr>
            <w:tcW w:w="900" w:type="dxa"/>
            <w:vAlign w:val="center"/>
          </w:tcPr>
          <w:p w14:paraId="7F86475F" w14:textId="77777777" w:rsidR="00655A50" w:rsidRDefault="005A0CD4">
            <w:pPr>
              <w:jc w:val="center"/>
              <w:rPr>
                <w:color w:val="000000" w:themeColor="text1"/>
              </w:rPr>
            </w:pPr>
            <w:r>
              <w:rPr>
                <w:rFonts w:hint="eastAsia"/>
                <w:color w:val="000000" w:themeColor="text1"/>
              </w:rPr>
              <w:t>下学期</w:t>
            </w:r>
          </w:p>
        </w:tc>
        <w:tc>
          <w:tcPr>
            <w:tcW w:w="1440" w:type="dxa"/>
            <w:vAlign w:val="center"/>
          </w:tcPr>
          <w:p w14:paraId="65E44940" w14:textId="77777777" w:rsidR="00655A50" w:rsidRDefault="005A0CD4">
            <w:pPr>
              <w:jc w:val="center"/>
              <w:rPr>
                <w:color w:val="000000" w:themeColor="text1"/>
              </w:rPr>
            </w:pPr>
            <w:r>
              <w:rPr>
                <w:rFonts w:hint="eastAsia"/>
                <w:color w:val="000000" w:themeColor="text1"/>
              </w:rPr>
              <w:t>课程名称</w:t>
            </w:r>
          </w:p>
        </w:tc>
        <w:tc>
          <w:tcPr>
            <w:tcW w:w="900" w:type="dxa"/>
            <w:vAlign w:val="center"/>
          </w:tcPr>
          <w:p w14:paraId="09178E26" w14:textId="77777777" w:rsidR="00655A50" w:rsidRDefault="005A0CD4">
            <w:pPr>
              <w:jc w:val="center"/>
              <w:rPr>
                <w:color w:val="000000" w:themeColor="text1"/>
              </w:rPr>
            </w:pPr>
            <w:r>
              <w:rPr>
                <w:rFonts w:hint="eastAsia"/>
                <w:color w:val="000000" w:themeColor="text1"/>
              </w:rPr>
              <w:t>上学期</w:t>
            </w:r>
          </w:p>
        </w:tc>
        <w:tc>
          <w:tcPr>
            <w:tcW w:w="900" w:type="dxa"/>
            <w:vAlign w:val="center"/>
          </w:tcPr>
          <w:p w14:paraId="0AFB7714" w14:textId="77777777" w:rsidR="00655A50" w:rsidRDefault="005A0CD4">
            <w:pPr>
              <w:jc w:val="center"/>
              <w:rPr>
                <w:color w:val="000000" w:themeColor="text1"/>
              </w:rPr>
            </w:pPr>
            <w:r>
              <w:rPr>
                <w:rFonts w:hint="eastAsia"/>
                <w:color w:val="000000" w:themeColor="text1"/>
              </w:rPr>
              <w:t>下学期</w:t>
            </w:r>
          </w:p>
        </w:tc>
        <w:tc>
          <w:tcPr>
            <w:tcW w:w="1440" w:type="dxa"/>
            <w:vAlign w:val="center"/>
          </w:tcPr>
          <w:p w14:paraId="60050B7F" w14:textId="77777777" w:rsidR="00655A50" w:rsidRDefault="005A0CD4">
            <w:pPr>
              <w:jc w:val="center"/>
              <w:rPr>
                <w:color w:val="000000" w:themeColor="text1"/>
              </w:rPr>
            </w:pPr>
            <w:r>
              <w:rPr>
                <w:rFonts w:hint="eastAsia"/>
                <w:color w:val="000000" w:themeColor="text1"/>
              </w:rPr>
              <w:t>课程名称</w:t>
            </w:r>
          </w:p>
        </w:tc>
        <w:tc>
          <w:tcPr>
            <w:tcW w:w="900" w:type="dxa"/>
            <w:vAlign w:val="center"/>
          </w:tcPr>
          <w:p w14:paraId="745F757E" w14:textId="77777777" w:rsidR="00655A50" w:rsidRDefault="005A0CD4">
            <w:pPr>
              <w:jc w:val="center"/>
              <w:rPr>
                <w:color w:val="000000" w:themeColor="text1"/>
              </w:rPr>
            </w:pPr>
            <w:r>
              <w:rPr>
                <w:rFonts w:hint="eastAsia"/>
                <w:color w:val="000000" w:themeColor="text1"/>
              </w:rPr>
              <w:t>上学期</w:t>
            </w:r>
          </w:p>
        </w:tc>
        <w:tc>
          <w:tcPr>
            <w:tcW w:w="900" w:type="dxa"/>
            <w:vAlign w:val="center"/>
          </w:tcPr>
          <w:p w14:paraId="271C125B" w14:textId="77777777" w:rsidR="00655A50" w:rsidRDefault="005A0CD4">
            <w:pPr>
              <w:jc w:val="center"/>
              <w:rPr>
                <w:color w:val="000000" w:themeColor="text1"/>
                <w:sz w:val="24"/>
              </w:rPr>
            </w:pPr>
            <w:r>
              <w:rPr>
                <w:rFonts w:hint="eastAsia"/>
                <w:color w:val="000000" w:themeColor="text1"/>
              </w:rPr>
              <w:t>下学期</w:t>
            </w:r>
          </w:p>
        </w:tc>
      </w:tr>
      <w:tr w:rsidR="00655A50" w14:paraId="44A9FCE2" w14:textId="77777777">
        <w:trPr>
          <w:trHeight w:val="450"/>
        </w:trPr>
        <w:tc>
          <w:tcPr>
            <w:tcW w:w="1260" w:type="dxa"/>
            <w:gridSpan w:val="2"/>
          </w:tcPr>
          <w:p w14:paraId="7D41083F" w14:textId="77777777" w:rsidR="00655A50" w:rsidRDefault="00655A50">
            <w:pPr>
              <w:rPr>
                <w:color w:val="000000" w:themeColor="text1"/>
                <w:sz w:val="24"/>
              </w:rPr>
            </w:pPr>
          </w:p>
        </w:tc>
        <w:tc>
          <w:tcPr>
            <w:tcW w:w="900" w:type="dxa"/>
          </w:tcPr>
          <w:p w14:paraId="07C801DA" w14:textId="77777777" w:rsidR="00655A50" w:rsidRDefault="00655A50">
            <w:pPr>
              <w:rPr>
                <w:color w:val="000000" w:themeColor="text1"/>
                <w:sz w:val="24"/>
              </w:rPr>
            </w:pPr>
          </w:p>
        </w:tc>
        <w:tc>
          <w:tcPr>
            <w:tcW w:w="900" w:type="dxa"/>
          </w:tcPr>
          <w:p w14:paraId="342A0AE5" w14:textId="77777777" w:rsidR="00655A50" w:rsidRDefault="00655A50">
            <w:pPr>
              <w:rPr>
                <w:color w:val="000000" w:themeColor="text1"/>
                <w:sz w:val="24"/>
              </w:rPr>
            </w:pPr>
          </w:p>
        </w:tc>
        <w:tc>
          <w:tcPr>
            <w:tcW w:w="1440" w:type="dxa"/>
          </w:tcPr>
          <w:p w14:paraId="173E650B" w14:textId="77777777" w:rsidR="00655A50" w:rsidRDefault="00655A50">
            <w:pPr>
              <w:rPr>
                <w:color w:val="000000" w:themeColor="text1"/>
                <w:sz w:val="24"/>
              </w:rPr>
            </w:pPr>
          </w:p>
        </w:tc>
        <w:tc>
          <w:tcPr>
            <w:tcW w:w="900" w:type="dxa"/>
          </w:tcPr>
          <w:p w14:paraId="3657549D" w14:textId="77777777" w:rsidR="00655A50" w:rsidRDefault="00655A50">
            <w:pPr>
              <w:rPr>
                <w:color w:val="000000" w:themeColor="text1"/>
                <w:sz w:val="24"/>
              </w:rPr>
            </w:pPr>
          </w:p>
        </w:tc>
        <w:tc>
          <w:tcPr>
            <w:tcW w:w="900" w:type="dxa"/>
          </w:tcPr>
          <w:p w14:paraId="324B1B7A" w14:textId="77777777" w:rsidR="00655A50" w:rsidRDefault="00655A50">
            <w:pPr>
              <w:rPr>
                <w:color w:val="000000" w:themeColor="text1"/>
                <w:sz w:val="24"/>
              </w:rPr>
            </w:pPr>
          </w:p>
        </w:tc>
        <w:tc>
          <w:tcPr>
            <w:tcW w:w="1440" w:type="dxa"/>
          </w:tcPr>
          <w:p w14:paraId="1585F2FF" w14:textId="77777777" w:rsidR="00655A50" w:rsidRDefault="00655A50">
            <w:pPr>
              <w:rPr>
                <w:color w:val="000000" w:themeColor="text1"/>
                <w:sz w:val="24"/>
              </w:rPr>
            </w:pPr>
          </w:p>
        </w:tc>
        <w:tc>
          <w:tcPr>
            <w:tcW w:w="900" w:type="dxa"/>
          </w:tcPr>
          <w:p w14:paraId="68680610" w14:textId="77777777" w:rsidR="00655A50" w:rsidRDefault="00655A50">
            <w:pPr>
              <w:rPr>
                <w:color w:val="000000" w:themeColor="text1"/>
                <w:sz w:val="24"/>
              </w:rPr>
            </w:pPr>
          </w:p>
        </w:tc>
        <w:tc>
          <w:tcPr>
            <w:tcW w:w="900" w:type="dxa"/>
          </w:tcPr>
          <w:p w14:paraId="68E50BFF" w14:textId="77777777" w:rsidR="00655A50" w:rsidRDefault="00655A50">
            <w:pPr>
              <w:rPr>
                <w:color w:val="000000" w:themeColor="text1"/>
                <w:sz w:val="24"/>
              </w:rPr>
            </w:pPr>
          </w:p>
        </w:tc>
      </w:tr>
      <w:tr w:rsidR="00655A50" w14:paraId="060FEA1C" w14:textId="77777777">
        <w:trPr>
          <w:trHeight w:val="401"/>
        </w:trPr>
        <w:tc>
          <w:tcPr>
            <w:tcW w:w="1260" w:type="dxa"/>
            <w:gridSpan w:val="2"/>
          </w:tcPr>
          <w:p w14:paraId="6F4C5C4B" w14:textId="77777777" w:rsidR="00655A50" w:rsidRDefault="00655A50">
            <w:pPr>
              <w:rPr>
                <w:color w:val="000000" w:themeColor="text1"/>
                <w:sz w:val="24"/>
              </w:rPr>
            </w:pPr>
          </w:p>
        </w:tc>
        <w:tc>
          <w:tcPr>
            <w:tcW w:w="900" w:type="dxa"/>
          </w:tcPr>
          <w:p w14:paraId="30367AB9" w14:textId="77777777" w:rsidR="00655A50" w:rsidRDefault="00655A50">
            <w:pPr>
              <w:rPr>
                <w:color w:val="000000" w:themeColor="text1"/>
                <w:sz w:val="24"/>
              </w:rPr>
            </w:pPr>
          </w:p>
        </w:tc>
        <w:tc>
          <w:tcPr>
            <w:tcW w:w="900" w:type="dxa"/>
          </w:tcPr>
          <w:p w14:paraId="4354B953" w14:textId="77777777" w:rsidR="00655A50" w:rsidRDefault="00655A50">
            <w:pPr>
              <w:rPr>
                <w:color w:val="000000" w:themeColor="text1"/>
                <w:sz w:val="24"/>
              </w:rPr>
            </w:pPr>
          </w:p>
        </w:tc>
        <w:tc>
          <w:tcPr>
            <w:tcW w:w="1440" w:type="dxa"/>
          </w:tcPr>
          <w:p w14:paraId="525A0CE3" w14:textId="77777777" w:rsidR="00655A50" w:rsidRDefault="00655A50">
            <w:pPr>
              <w:rPr>
                <w:color w:val="000000" w:themeColor="text1"/>
                <w:sz w:val="24"/>
              </w:rPr>
            </w:pPr>
          </w:p>
        </w:tc>
        <w:tc>
          <w:tcPr>
            <w:tcW w:w="900" w:type="dxa"/>
          </w:tcPr>
          <w:p w14:paraId="2C2F50F5" w14:textId="77777777" w:rsidR="00655A50" w:rsidRDefault="00655A50">
            <w:pPr>
              <w:rPr>
                <w:color w:val="000000" w:themeColor="text1"/>
                <w:sz w:val="24"/>
              </w:rPr>
            </w:pPr>
          </w:p>
        </w:tc>
        <w:tc>
          <w:tcPr>
            <w:tcW w:w="900" w:type="dxa"/>
          </w:tcPr>
          <w:p w14:paraId="67A1E482" w14:textId="77777777" w:rsidR="00655A50" w:rsidRDefault="00655A50">
            <w:pPr>
              <w:rPr>
                <w:color w:val="000000" w:themeColor="text1"/>
                <w:sz w:val="24"/>
              </w:rPr>
            </w:pPr>
          </w:p>
        </w:tc>
        <w:tc>
          <w:tcPr>
            <w:tcW w:w="1440" w:type="dxa"/>
          </w:tcPr>
          <w:p w14:paraId="6D86DBBD" w14:textId="77777777" w:rsidR="00655A50" w:rsidRDefault="00655A50">
            <w:pPr>
              <w:rPr>
                <w:color w:val="000000" w:themeColor="text1"/>
                <w:sz w:val="24"/>
              </w:rPr>
            </w:pPr>
          </w:p>
        </w:tc>
        <w:tc>
          <w:tcPr>
            <w:tcW w:w="900" w:type="dxa"/>
          </w:tcPr>
          <w:p w14:paraId="68BBE28A" w14:textId="77777777" w:rsidR="00655A50" w:rsidRDefault="00655A50">
            <w:pPr>
              <w:rPr>
                <w:color w:val="000000" w:themeColor="text1"/>
                <w:sz w:val="24"/>
              </w:rPr>
            </w:pPr>
          </w:p>
        </w:tc>
        <w:tc>
          <w:tcPr>
            <w:tcW w:w="900" w:type="dxa"/>
          </w:tcPr>
          <w:p w14:paraId="11A01AEA" w14:textId="77777777" w:rsidR="00655A50" w:rsidRDefault="00655A50">
            <w:pPr>
              <w:rPr>
                <w:color w:val="000000" w:themeColor="text1"/>
                <w:sz w:val="24"/>
              </w:rPr>
            </w:pPr>
          </w:p>
        </w:tc>
      </w:tr>
      <w:tr w:rsidR="00655A50" w14:paraId="7330AFA9" w14:textId="77777777">
        <w:trPr>
          <w:trHeight w:val="420"/>
        </w:trPr>
        <w:tc>
          <w:tcPr>
            <w:tcW w:w="1260" w:type="dxa"/>
            <w:gridSpan w:val="2"/>
          </w:tcPr>
          <w:p w14:paraId="6F941922" w14:textId="77777777" w:rsidR="00655A50" w:rsidRDefault="00655A50">
            <w:pPr>
              <w:rPr>
                <w:color w:val="000000" w:themeColor="text1"/>
                <w:sz w:val="24"/>
              </w:rPr>
            </w:pPr>
          </w:p>
        </w:tc>
        <w:tc>
          <w:tcPr>
            <w:tcW w:w="900" w:type="dxa"/>
          </w:tcPr>
          <w:p w14:paraId="5CBD5D02" w14:textId="77777777" w:rsidR="00655A50" w:rsidRDefault="00655A50">
            <w:pPr>
              <w:rPr>
                <w:color w:val="000000" w:themeColor="text1"/>
                <w:sz w:val="24"/>
              </w:rPr>
            </w:pPr>
          </w:p>
        </w:tc>
        <w:tc>
          <w:tcPr>
            <w:tcW w:w="900" w:type="dxa"/>
          </w:tcPr>
          <w:p w14:paraId="03598087" w14:textId="77777777" w:rsidR="00655A50" w:rsidRDefault="00655A50">
            <w:pPr>
              <w:rPr>
                <w:color w:val="000000" w:themeColor="text1"/>
                <w:sz w:val="24"/>
              </w:rPr>
            </w:pPr>
          </w:p>
        </w:tc>
        <w:tc>
          <w:tcPr>
            <w:tcW w:w="1440" w:type="dxa"/>
          </w:tcPr>
          <w:p w14:paraId="34C5CD3C" w14:textId="77777777" w:rsidR="00655A50" w:rsidRDefault="00655A50">
            <w:pPr>
              <w:rPr>
                <w:color w:val="000000" w:themeColor="text1"/>
                <w:sz w:val="24"/>
              </w:rPr>
            </w:pPr>
          </w:p>
        </w:tc>
        <w:tc>
          <w:tcPr>
            <w:tcW w:w="900" w:type="dxa"/>
          </w:tcPr>
          <w:p w14:paraId="47FB42D1" w14:textId="77777777" w:rsidR="00655A50" w:rsidRDefault="00655A50">
            <w:pPr>
              <w:rPr>
                <w:color w:val="000000" w:themeColor="text1"/>
                <w:sz w:val="24"/>
              </w:rPr>
            </w:pPr>
          </w:p>
        </w:tc>
        <w:tc>
          <w:tcPr>
            <w:tcW w:w="900" w:type="dxa"/>
          </w:tcPr>
          <w:p w14:paraId="26344984" w14:textId="77777777" w:rsidR="00655A50" w:rsidRDefault="00655A50">
            <w:pPr>
              <w:rPr>
                <w:color w:val="000000" w:themeColor="text1"/>
                <w:sz w:val="24"/>
              </w:rPr>
            </w:pPr>
          </w:p>
        </w:tc>
        <w:tc>
          <w:tcPr>
            <w:tcW w:w="1440" w:type="dxa"/>
          </w:tcPr>
          <w:p w14:paraId="3616EBC9" w14:textId="77777777" w:rsidR="00655A50" w:rsidRDefault="00655A50">
            <w:pPr>
              <w:rPr>
                <w:color w:val="000000" w:themeColor="text1"/>
                <w:sz w:val="24"/>
              </w:rPr>
            </w:pPr>
          </w:p>
        </w:tc>
        <w:tc>
          <w:tcPr>
            <w:tcW w:w="900" w:type="dxa"/>
          </w:tcPr>
          <w:p w14:paraId="730B4A37" w14:textId="77777777" w:rsidR="00655A50" w:rsidRDefault="00655A50">
            <w:pPr>
              <w:rPr>
                <w:color w:val="000000" w:themeColor="text1"/>
                <w:sz w:val="24"/>
              </w:rPr>
            </w:pPr>
          </w:p>
        </w:tc>
        <w:tc>
          <w:tcPr>
            <w:tcW w:w="900" w:type="dxa"/>
          </w:tcPr>
          <w:p w14:paraId="13F301ED" w14:textId="77777777" w:rsidR="00655A50" w:rsidRDefault="00655A50">
            <w:pPr>
              <w:rPr>
                <w:color w:val="000000" w:themeColor="text1"/>
                <w:sz w:val="24"/>
              </w:rPr>
            </w:pPr>
          </w:p>
        </w:tc>
      </w:tr>
      <w:tr w:rsidR="00655A50" w14:paraId="66B8528C" w14:textId="77777777">
        <w:trPr>
          <w:trHeight w:val="390"/>
        </w:trPr>
        <w:tc>
          <w:tcPr>
            <w:tcW w:w="1260" w:type="dxa"/>
            <w:gridSpan w:val="2"/>
          </w:tcPr>
          <w:p w14:paraId="39AB5A7C" w14:textId="77777777" w:rsidR="00655A50" w:rsidRDefault="00655A50">
            <w:pPr>
              <w:rPr>
                <w:color w:val="000000" w:themeColor="text1"/>
                <w:sz w:val="24"/>
              </w:rPr>
            </w:pPr>
          </w:p>
        </w:tc>
        <w:tc>
          <w:tcPr>
            <w:tcW w:w="900" w:type="dxa"/>
          </w:tcPr>
          <w:p w14:paraId="4AD09B76" w14:textId="77777777" w:rsidR="00655A50" w:rsidRDefault="00655A50">
            <w:pPr>
              <w:rPr>
                <w:color w:val="000000" w:themeColor="text1"/>
                <w:sz w:val="24"/>
              </w:rPr>
            </w:pPr>
          </w:p>
        </w:tc>
        <w:tc>
          <w:tcPr>
            <w:tcW w:w="900" w:type="dxa"/>
          </w:tcPr>
          <w:p w14:paraId="7EA899D3" w14:textId="77777777" w:rsidR="00655A50" w:rsidRDefault="00655A50">
            <w:pPr>
              <w:rPr>
                <w:color w:val="000000" w:themeColor="text1"/>
                <w:sz w:val="24"/>
              </w:rPr>
            </w:pPr>
          </w:p>
        </w:tc>
        <w:tc>
          <w:tcPr>
            <w:tcW w:w="1440" w:type="dxa"/>
          </w:tcPr>
          <w:p w14:paraId="213E7F4E" w14:textId="77777777" w:rsidR="00655A50" w:rsidRDefault="00655A50">
            <w:pPr>
              <w:rPr>
                <w:color w:val="000000" w:themeColor="text1"/>
                <w:sz w:val="24"/>
              </w:rPr>
            </w:pPr>
          </w:p>
        </w:tc>
        <w:tc>
          <w:tcPr>
            <w:tcW w:w="900" w:type="dxa"/>
          </w:tcPr>
          <w:p w14:paraId="594B1EBE" w14:textId="77777777" w:rsidR="00655A50" w:rsidRDefault="00655A50">
            <w:pPr>
              <w:rPr>
                <w:color w:val="000000" w:themeColor="text1"/>
                <w:sz w:val="24"/>
              </w:rPr>
            </w:pPr>
          </w:p>
        </w:tc>
        <w:tc>
          <w:tcPr>
            <w:tcW w:w="900" w:type="dxa"/>
          </w:tcPr>
          <w:p w14:paraId="5BED06A5" w14:textId="77777777" w:rsidR="00655A50" w:rsidRDefault="00655A50">
            <w:pPr>
              <w:rPr>
                <w:color w:val="000000" w:themeColor="text1"/>
                <w:sz w:val="24"/>
              </w:rPr>
            </w:pPr>
          </w:p>
        </w:tc>
        <w:tc>
          <w:tcPr>
            <w:tcW w:w="1440" w:type="dxa"/>
          </w:tcPr>
          <w:p w14:paraId="3C340A15" w14:textId="77777777" w:rsidR="00655A50" w:rsidRDefault="00655A50">
            <w:pPr>
              <w:rPr>
                <w:color w:val="000000" w:themeColor="text1"/>
                <w:sz w:val="24"/>
              </w:rPr>
            </w:pPr>
          </w:p>
        </w:tc>
        <w:tc>
          <w:tcPr>
            <w:tcW w:w="900" w:type="dxa"/>
          </w:tcPr>
          <w:p w14:paraId="5347BD7A" w14:textId="77777777" w:rsidR="00655A50" w:rsidRDefault="00655A50">
            <w:pPr>
              <w:rPr>
                <w:color w:val="000000" w:themeColor="text1"/>
                <w:sz w:val="24"/>
              </w:rPr>
            </w:pPr>
          </w:p>
        </w:tc>
        <w:tc>
          <w:tcPr>
            <w:tcW w:w="900" w:type="dxa"/>
          </w:tcPr>
          <w:p w14:paraId="6CE4A6B8" w14:textId="77777777" w:rsidR="00655A50" w:rsidRDefault="00655A50">
            <w:pPr>
              <w:rPr>
                <w:color w:val="000000" w:themeColor="text1"/>
                <w:sz w:val="24"/>
              </w:rPr>
            </w:pPr>
          </w:p>
        </w:tc>
      </w:tr>
      <w:tr w:rsidR="00655A50" w14:paraId="1BE832A9" w14:textId="77777777">
        <w:trPr>
          <w:trHeight w:val="375"/>
        </w:trPr>
        <w:tc>
          <w:tcPr>
            <w:tcW w:w="1260" w:type="dxa"/>
            <w:gridSpan w:val="2"/>
          </w:tcPr>
          <w:p w14:paraId="75535825" w14:textId="77777777" w:rsidR="00655A50" w:rsidRDefault="00655A50">
            <w:pPr>
              <w:rPr>
                <w:color w:val="000000" w:themeColor="text1"/>
                <w:sz w:val="24"/>
              </w:rPr>
            </w:pPr>
          </w:p>
        </w:tc>
        <w:tc>
          <w:tcPr>
            <w:tcW w:w="900" w:type="dxa"/>
          </w:tcPr>
          <w:p w14:paraId="14397748" w14:textId="77777777" w:rsidR="00655A50" w:rsidRDefault="00655A50">
            <w:pPr>
              <w:rPr>
                <w:color w:val="000000" w:themeColor="text1"/>
                <w:sz w:val="24"/>
              </w:rPr>
            </w:pPr>
          </w:p>
        </w:tc>
        <w:tc>
          <w:tcPr>
            <w:tcW w:w="900" w:type="dxa"/>
          </w:tcPr>
          <w:p w14:paraId="7F289887" w14:textId="77777777" w:rsidR="00655A50" w:rsidRDefault="00655A50">
            <w:pPr>
              <w:rPr>
                <w:color w:val="000000" w:themeColor="text1"/>
                <w:sz w:val="24"/>
              </w:rPr>
            </w:pPr>
          </w:p>
        </w:tc>
        <w:tc>
          <w:tcPr>
            <w:tcW w:w="1440" w:type="dxa"/>
          </w:tcPr>
          <w:p w14:paraId="3EF6A5E0" w14:textId="77777777" w:rsidR="00655A50" w:rsidRDefault="00655A50">
            <w:pPr>
              <w:rPr>
                <w:color w:val="000000" w:themeColor="text1"/>
                <w:sz w:val="24"/>
              </w:rPr>
            </w:pPr>
          </w:p>
        </w:tc>
        <w:tc>
          <w:tcPr>
            <w:tcW w:w="900" w:type="dxa"/>
          </w:tcPr>
          <w:p w14:paraId="695009FC" w14:textId="77777777" w:rsidR="00655A50" w:rsidRDefault="00655A50">
            <w:pPr>
              <w:rPr>
                <w:color w:val="000000" w:themeColor="text1"/>
                <w:sz w:val="24"/>
              </w:rPr>
            </w:pPr>
          </w:p>
        </w:tc>
        <w:tc>
          <w:tcPr>
            <w:tcW w:w="900" w:type="dxa"/>
          </w:tcPr>
          <w:p w14:paraId="13B74C30" w14:textId="77777777" w:rsidR="00655A50" w:rsidRDefault="00655A50">
            <w:pPr>
              <w:rPr>
                <w:color w:val="000000" w:themeColor="text1"/>
                <w:sz w:val="24"/>
              </w:rPr>
            </w:pPr>
          </w:p>
        </w:tc>
        <w:tc>
          <w:tcPr>
            <w:tcW w:w="1440" w:type="dxa"/>
          </w:tcPr>
          <w:p w14:paraId="3DF97FC5" w14:textId="77777777" w:rsidR="00655A50" w:rsidRDefault="00655A50">
            <w:pPr>
              <w:rPr>
                <w:color w:val="000000" w:themeColor="text1"/>
                <w:sz w:val="24"/>
              </w:rPr>
            </w:pPr>
          </w:p>
        </w:tc>
        <w:tc>
          <w:tcPr>
            <w:tcW w:w="900" w:type="dxa"/>
          </w:tcPr>
          <w:p w14:paraId="39DE3A23" w14:textId="77777777" w:rsidR="00655A50" w:rsidRDefault="00655A50">
            <w:pPr>
              <w:rPr>
                <w:color w:val="000000" w:themeColor="text1"/>
                <w:sz w:val="24"/>
              </w:rPr>
            </w:pPr>
          </w:p>
        </w:tc>
        <w:tc>
          <w:tcPr>
            <w:tcW w:w="900" w:type="dxa"/>
          </w:tcPr>
          <w:p w14:paraId="3DDEC115" w14:textId="77777777" w:rsidR="00655A50" w:rsidRDefault="00655A50">
            <w:pPr>
              <w:rPr>
                <w:color w:val="000000" w:themeColor="text1"/>
                <w:sz w:val="24"/>
              </w:rPr>
            </w:pPr>
          </w:p>
        </w:tc>
      </w:tr>
      <w:tr w:rsidR="00655A50" w14:paraId="2813049F" w14:textId="77777777">
        <w:trPr>
          <w:trHeight w:val="420"/>
        </w:trPr>
        <w:tc>
          <w:tcPr>
            <w:tcW w:w="1260" w:type="dxa"/>
            <w:gridSpan w:val="2"/>
          </w:tcPr>
          <w:p w14:paraId="380D16E8" w14:textId="77777777" w:rsidR="00655A50" w:rsidRDefault="00655A50">
            <w:pPr>
              <w:rPr>
                <w:color w:val="000000" w:themeColor="text1"/>
                <w:sz w:val="24"/>
              </w:rPr>
            </w:pPr>
          </w:p>
        </w:tc>
        <w:tc>
          <w:tcPr>
            <w:tcW w:w="900" w:type="dxa"/>
          </w:tcPr>
          <w:p w14:paraId="2D08E9D9" w14:textId="77777777" w:rsidR="00655A50" w:rsidRDefault="00655A50">
            <w:pPr>
              <w:rPr>
                <w:color w:val="000000" w:themeColor="text1"/>
                <w:sz w:val="24"/>
              </w:rPr>
            </w:pPr>
          </w:p>
        </w:tc>
        <w:tc>
          <w:tcPr>
            <w:tcW w:w="900" w:type="dxa"/>
          </w:tcPr>
          <w:p w14:paraId="5C3E7C6A" w14:textId="77777777" w:rsidR="00655A50" w:rsidRDefault="00655A50">
            <w:pPr>
              <w:rPr>
                <w:color w:val="000000" w:themeColor="text1"/>
                <w:sz w:val="24"/>
              </w:rPr>
            </w:pPr>
          </w:p>
        </w:tc>
        <w:tc>
          <w:tcPr>
            <w:tcW w:w="1440" w:type="dxa"/>
          </w:tcPr>
          <w:p w14:paraId="12727BC9" w14:textId="77777777" w:rsidR="00655A50" w:rsidRDefault="00655A50">
            <w:pPr>
              <w:rPr>
                <w:color w:val="000000" w:themeColor="text1"/>
                <w:sz w:val="24"/>
              </w:rPr>
            </w:pPr>
          </w:p>
        </w:tc>
        <w:tc>
          <w:tcPr>
            <w:tcW w:w="900" w:type="dxa"/>
          </w:tcPr>
          <w:p w14:paraId="3C632B9A" w14:textId="77777777" w:rsidR="00655A50" w:rsidRDefault="00655A50">
            <w:pPr>
              <w:rPr>
                <w:color w:val="000000" w:themeColor="text1"/>
                <w:sz w:val="24"/>
              </w:rPr>
            </w:pPr>
          </w:p>
        </w:tc>
        <w:tc>
          <w:tcPr>
            <w:tcW w:w="900" w:type="dxa"/>
          </w:tcPr>
          <w:p w14:paraId="4050C139" w14:textId="77777777" w:rsidR="00655A50" w:rsidRDefault="00655A50">
            <w:pPr>
              <w:rPr>
                <w:color w:val="000000" w:themeColor="text1"/>
                <w:sz w:val="24"/>
              </w:rPr>
            </w:pPr>
          </w:p>
        </w:tc>
        <w:tc>
          <w:tcPr>
            <w:tcW w:w="1440" w:type="dxa"/>
          </w:tcPr>
          <w:p w14:paraId="5C25B632" w14:textId="77777777" w:rsidR="00655A50" w:rsidRDefault="00655A50">
            <w:pPr>
              <w:rPr>
                <w:color w:val="000000" w:themeColor="text1"/>
                <w:sz w:val="24"/>
              </w:rPr>
            </w:pPr>
          </w:p>
        </w:tc>
        <w:tc>
          <w:tcPr>
            <w:tcW w:w="900" w:type="dxa"/>
          </w:tcPr>
          <w:p w14:paraId="12B15EBD" w14:textId="77777777" w:rsidR="00655A50" w:rsidRDefault="00655A50">
            <w:pPr>
              <w:rPr>
                <w:color w:val="000000" w:themeColor="text1"/>
                <w:sz w:val="24"/>
              </w:rPr>
            </w:pPr>
          </w:p>
        </w:tc>
        <w:tc>
          <w:tcPr>
            <w:tcW w:w="900" w:type="dxa"/>
          </w:tcPr>
          <w:p w14:paraId="305B6C0F" w14:textId="77777777" w:rsidR="00655A50" w:rsidRDefault="00655A50">
            <w:pPr>
              <w:rPr>
                <w:color w:val="000000" w:themeColor="text1"/>
                <w:sz w:val="24"/>
              </w:rPr>
            </w:pPr>
          </w:p>
        </w:tc>
      </w:tr>
      <w:tr w:rsidR="00655A50" w14:paraId="1318D799" w14:textId="77777777">
        <w:trPr>
          <w:trHeight w:val="450"/>
        </w:trPr>
        <w:tc>
          <w:tcPr>
            <w:tcW w:w="1260" w:type="dxa"/>
            <w:gridSpan w:val="2"/>
          </w:tcPr>
          <w:p w14:paraId="08C8889F" w14:textId="77777777" w:rsidR="00655A50" w:rsidRDefault="00655A50">
            <w:pPr>
              <w:rPr>
                <w:color w:val="000000" w:themeColor="text1"/>
                <w:sz w:val="24"/>
              </w:rPr>
            </w:pPr>
          </w:p>
        </w:tc>
        <w:tc>
          <w:tcPr>
            <w:tcW w:w="900" w:type="dxa"/>
          </w:tcPr>
          <w:p w14:paraId="6CDE20D1" w14:textId="77777777" w:rsidR="00655A50" w:rsidRDefault="00655A50">
            <w:pPr>
              <w:rPr>
                <w:color w:val="000000" w:themeColor="text1"/>
                <w:sz w:val="24"/>
              </w:rPr>
            </w:pPr>
          </w:p>
        </w:tc>
        <w:tc>
          <w:tcPr>
            <w:tcW w:w="900" w:type="dxa"/>
          </w:tcPr>
          <w:p w14:paraId="44F95061" w14:textId="77777777" w:rsidR="00655A50" w:rsidRDefault="00655A50">
            <w:pPr>
              <w:rPr>
                <w:color w:val="000000" w:themeColor="text1"/>
                <w:sz w:val="24"/>
              </w:rPr>
            </w:pPr>
          </w:p>
        </w:tc>
        <w:tc>
          <w:tcPr>
            <w:tcW w:w="1440" w:type="dxa"/>
          </w:tcPr>
          <w:p w14:paraId="5197E835" w14:textId="77777777" w:rsidR="00655A50" w:rsidRDefault="00655A50">
            <w:pPr>
              <w:rPr>
                <w:color w:val="000000" w:themeColor="text1"/>
                <w:sz w:val="24"/>
              </w:rPr>
            </w:pPr>
          </w:p>
        </w:tc>
        <w:tc>
          <w:tcPr>
            <w:tcW w:w="900" w:type="dxa"/>
          </w:tcPr>
          <w:p w14:paraId="47E0F7AF" w14:textId="77777777" w:rsidR="00655A50" w:rsidRDefault="00655A50">
            <w:pPr>
              <w:rPr>
                <w:color w:val="000000" w:themeColor="text1"/>
                <w:sz w:val="24"/>
              </w:rPr>
            </w:pPr>
          </w:p>
        </w:tc>
        <w:tc>
          <w:tcPr>
            <w:tcW w:w="900" w:type="dxa"/>
          </w:tcPr>
          <w:p w14:paraId="0D5F883D" w14:textId="77777777" w:rsidR="00655A50" w:rsidRDefault="00655A50">
            <w:pPr>
              <w:rPr>
                <w:color w:val="000000" w:themeColor="text1"/>
                <w:sz w:val="24"/>
              </w:rPr>
            </w:pPr>
          </w:p>
        </w:tc>
        <w:tc>
          <w:tcPr>
            <w:tcW w:w="1440" w:type="dxa"/>
          </w:tcPr>
          <w:p w14:paraId="6CA5C8F7" w14:textId="77777777" w:rsidR="00655A50" w:rsidRDefault="00655A50">
            <w:pPr>
              <w:rPr>
                <w:color w:val="000000" w:themeColor="text1"/>
                <w:sz w:val="24"/>
              </w:rPr>
            </w:pPr>
          </w:p>
        </w:tc>
        <w:tc>
          <w:tcPr>
            <w:tcW w:w="900" w:type="dxa"/>
          </w:tcPr>
          <w:p w14:paraId="6F7FFAA5" w14:textId="77777777" w:rsidR="00655A50" w:rsidRDefault="00655A50">
            <w:pPr>
              <w:rPr>
                <w:color w:val="000000" w:themeColor="text1"/>
                <w:sz w:val="24"/>
              </w:rPr>
            </w:pPr>
          </w:p>
        </w:tc>
        <w:tc>
          <w:tcPr>
            <w:tcW w:w="900" w:type="dxa"/>
          </w:tcPr>
          <w:p w14:paraId="76A53F8A" w14:textId="77777777" w:rsidR="00655A50" w:rsidRDefault="00655A50">
            <w:pPr>
              <w:rPr>
                <w:color w:val="000000" w:themeColor="text1"/>
                <w:sz w:val="24"/>
              </w:rPr>
            </w:pPr>
          </w:p>
        </w:tc>
      </w:tr>
      <w:tr w:rsidR="00655A50" w14:paraId="201B8651" w14:textId="77777777">
        <w:trPr>
          <w:trHeight w:val="420"/>
        </w:trPr>
        <w:tc>
          <w:tcPr>
            <w:tcW w:w="1260" w:type="dxa"/>
            <w:gridSpan w:val="2"/>
          </w:tcPr>
          <w:p w14:paraId="4A7A47DB" w14:textId="77777777" w:rsidR="00655A50" w:rsidRDefault="00655A50">
            <w:pPr>
              <w:rPr>
                <w:color w:val="000000" w:themeColor="text1"/>
                <w:sz w:val="24"/>
              </w:rPr>
            </w:pPr>
          </w:p>
        </w:tc>
        <w:tc>
          <w:tcPr>
            <w:tcW w:w="900" w:type="dxa"/>
          </w:tcPr>
          <w:p w14:paraId="3736DD1C" w14:textId="77777777" w:rsidR="00655A50" w:rsidRDefault="00655A50">
            <w:pPr>
              <w:rPr>
                <w:color w:val="000000" w:themeColor="text1"/>
                <w:sz w:val="24"/>
              </w:rPr>
            </w:pPr>
          </w:p>
        </w:tc>
        <w:tc>
          <w:tcPr>
            <w:tcW w:w="900" w:type="dxa"/>
          </w:tcPr>
          <w:p w14:paraId="5E7AA078" w14:textId="77777777" w:rsidR="00655A50" w:rsidRDefault="00655A50">
            <w:pPr>
              <w:rPr>
                <w:color w:val="000000" w:themeColor="text1"/>
                <w:sz w:val="24"/>
              </w:rPr>
            </w:pPr>
          </w:p>
        </w:tc>
        <w:tc>
          <w:tcPr>
            <w:tcW w:w="1440" w:type="dxa"/>
          </w:tcPr>
          <w:p w14:paraId="58ED3AAF" w14:textId="77777777" w:rsidR="00655A50" w:rsidRDefault="00655A50">
            <w:pPr>
              <w:rPr>
                <w:color w:val="000000" w:themeColor="text1"/>
                <w:sz w:val="24"/>
              </w:rPr>
            </w:pPr>
          </w:p>
        </w:tc>
        <w:tc>
          <w:tcPr>
            <w:tcW w:w="900" w:type="dxa"/>
          </w:tcPr>
          <w:p w14:paraId="48283F3B" w14:textId="77777777" w:rsidR="00655A50" w:rsidRDefault="00655A50">
            <w:pPr>
              <w:rPr>
                <w:color w:val="000000" w:themeColor="text1"/>
                <w:sz w:val="24"/>
              </w:rPr>
            </w:pPr>
          </w:p>
        </w:tc>
        <w:tc>
          <w:tcPr>
            <w:tcW w:w="900" w:type="dxa"/>
          </w:tcPr>
          <w:p w14:paraId="424043B0" w14:textId="77777777" w:rsidR="00655A50" w:rsidRDefault="00655A50">
            <w:pPr>
              <w:rPr>
                <w:color w:val="000000" w:themeColor="text1"/>
                <w:sz w:val="24"/>
              </w:rPr>
            </w:pPr>
          </w:p>
        </w:tc>
        <w:tc>
          <w:tcPr>
            <w:tcW w:w="1440" w:type="dxa"/>
          </w:tcPr>
          <w:p w14:paraId="04F49233" w14:textId="77777777" w:rsidR="00655A50" w:rsidRDefault="00655A50">
            <w:pPr>
              <w:rPr>
                <w:color w:val="000000" w:themeColor="text1"/>
                <w:sz w:val="24"/>
              </w:rPr>
            </w:pPr>
          </w:p>
        </w:tc>
        <w:tc>
          <w:tcPr>
            <w:tcW w:w="900" w:type="dxa"/>
          </w:tcPr>
          <w:p w14:paraId="2A822FF7" w14:textId="77777777" w:rsidR="00655A50" w:rsidRDefault="00655A50">
            <w:pPr>
              <w:rPr>
                <w:color w:val="000000" w:themeColor="text1"/>
                <w:sz w:val="24"/>
              </w:rPr>
            </w:pPr>
          </w:p>
        </w:tc>
        <w:tc>
          <w:tcPr>
            <w:tcW w:w="900" w:type="dxa"/>
          </w:tcPr>
          <w:p w14:paraId="7FC35DC1" w14:textId="77777777" w:rsidR="00655A50" w:rsidRDefault="00655A50">
            <w:pPr>
              <w:rPr>
                <w:color w:val="000000" w:themeColor="text1"/>
                <w:sz w:val="24"/>
              </w:rPr>
            </w:pPr>
          </w:p>
        </w:tc>
      </w:tr>
      <w:tr w:rsidR="00655A50" w14:paraId="416FF8FE" w14:textId="77777777">
        <w:trPr>
          <w:trHeight w:val="411"/>
        </w:trPr>
        <w:tc>
          <w:tcPr>
            <w:tcW w:w="1260" w:type="dxa"/>
            <w:gridSpan w:val="2"/>
          </w:tcPr>
          <w:p w14:paraId="0FDF34E4" w14:textId="77777777" w:rsidR="00655A50" w:rsidRDefault="00655A50">
            <w:pPr>
              <w:rPr>
                <w:color w:val="000000" w:themeColor="text1"/>
                <w:sz w:val="24"/>
              </w:rPr>
            </w:pPr>
          </w:p>
        </w:tc>
        <w:tc>
          <w:tcPr>
            <w:tcW w:w="900" w:type="dxa"/>
          </w:tcPr>
          <w:p w14:paraId="40A2DED9" w14:textId="77777777" w:rsidR="00655A50" w:rsidRDefault="00655A50">
            <w:pPr>
              <w:rPr>
                <w:color w:val="000000" w:themeColor="text1"/>
                <w:sz w:val="24"/>
              </w:rPr>
            </w:pPr>
          </w:p>
        </w:tc>
        <w:tc>
          <w:tcPr>
            <w:tcW w:w="900" w:type="dxa"/>
          </w:tcPr>
          <w:p w14:paraId="1614BC57" w14:textId="77777777" w:rsidR="00655A50" w:rsidRDefault="00655A50">
            <w:pPr>
              <w:rPr>
                <w:color w:val="000000" w:themeColor="text1"/>
                <w:sz w:val="24"/>
              </w:rPr>
            </w:pPr>
          </w:p>
        </w:tc>
        <w:tc>
          <w:tcPr>
            <w:tcW w:w="1440" w:type="dxa"/>
          </w:tcPr>
          <w:p w14:paraId="34478876" w14:textId="77777777" w:rsidR="00655A50" w:rsidRDefault="00655A50">
            <w:pPr>
              <w:rPr>
                <w:color w:val="000000" w:themeColor="text1"/>
                <w:sz w:val="24"/>
              </w:rPr>
            </w:pPr>
          </w:p>
        </w:tc>
        <w:tc>
          <w:tcPr>
            <w:tcW w:w="900" w:type="dxa"/>
          </w:tcPr>
          <w:p w14:paraId="66E59D50" w14:textId="77777777" w:rsidR="00655A50" w:rsidRDefault="00655A50">
            <w:pPr>
              <w:rPr>
                <w:color w:val="000000" w:themeColor="text1"/>
                <w:sz w:val="24"/>
              </w:rPr>
            </w:pPr>
          </w:p>
        </w:tc>
        <w:tc>
          <w:tcPr>
            <w:tcW w:w="900" w:type="dxa"/>
          </w:tcPr>
          <w:p w14:paraId="1553EFDA" w14:textId="77777777" w:rsidR="00655A50" w:rsidRDefault="00655A50">
            <w:pPr>
              <w:rPr>
                <w:color w:val="000000" w:themeColor="text1"/>
                <w:sz w:val="24"/>
              </w:rPr>
            </w:pPr>
          </w:p>
        </w:tc>
        <w:tc>
          <w:tcPr>
            <w:tcW w:w="1440" w:type="dxa"/>
          </w:tcPr>
          <w:p w14:paraId="5B243BA1" w14:textId="77777777" w:rsidR="00655A50" w:rsidRDefault="00655A50">
            <w:pPr>
              <w:rPr>
                <w:color w:val="000000" w:themeColor="text1"/>
                <w:sz w:val="24"/>
              </w:rPr>
            </w:pPr>
          </w:p>
        </w:tc>
        <w:tc>
          <w:tcPr>
            <w:tcW w:w="900" w:type="dxa"/>
          </w:tcPr>
          <w:p w14:paraId="180349A7" w14:textId="77777777" w:rsidR="00655A50" w:rsidRDefault="00655A50">
            <w:pPr>
              <w:rPr>
                <w:color w:val="000000" w:themeColor="text1"/>
                <w:sz w:val="24"/>
              </w:rPr>
            </w:pPr>
          </w:p>
        </w:tc>
        <w:tc>
          <w:tcPr>
            <w:tcW w:w="900" w:type="dxa"/>
          </w:tcPr>
          <w:p w14:paraId="7842B08B" w14:textId="77777777" w:rsidR="00655A50" w:rsidRDefault="00655A50">
            <w:pPr>
              <w:rPr>
                <w:color w:val="000000" w:themeColor="text1"/>
                <w:sz w:val="24"/>
              </w:rPr>
            </w:pPr>
          </w:p>
        </w:tc>
      </w:tr>
      <w:tr w:rsidR="00655A50" w14:paraId="6D8DBF66" w14:textId="77777777">
        <w:trPr>
          <w:trHeight w:val="443"/>
        </w:trPr>
        <w:tc>
          <w:tcPr>
            <w:tcW w:w="1260" w:type="dxa"/>
            <w:gridSpan w:val="2"/>
          </w:tcPr>
          <w:p w14:paraId="5E53AC90" w14:textId="77777777" w:rsidR="00655A50" w:rsidRDefault="00655A50">
            <w:pPr>
              <w:rPr>
                <w:color w:val="000000" w:themeColor="text1"/>
                <w:sz w:val="24"/>
              </w:rPr>
            </w:pPr>
          </w:p>
        </w:tc>
        <w:tc>
          <w:tcPr>
            <w:tcW w:w="900" w:type="dxa"/>
          </w:tcPr>
          <w:p w14:paraId="41F8D2CC" w14:textId="77777777" w:rsidR="00655A50" w:rsidRDefault="00655A50">
            <w:pPr>
              <w:rPr>
                <w:color w:val="000000" w:themeColor="text1"/>
                <w:sz w:val="24"/>
              </w:rPr>
            </w:pPr>
          </w:p>
        </w:tc>
        <w:tc>
          <w:tcPr>
            <w:tcW w:w="900" w:type="dxa"/>
          </w:tcPr>
          <w:p w14:paraId="2CCFF4E6" w14:textId="77777777" w:rsidR="00655A50" w:rsidRDefault="00655A50">
            <w:pPr>
              <w:rPr>
                <w:color w:val="000000" w:themeColor="text1"/>
                <w:sz w:val="24"/>
              </w:rPr>
            </w:pPr>
          </w:p>
        </w:tc>
        <w:tc>
          <w:tcPr>
            <w:tcW w:w="1440" w:type="dxa"/>
          </w:tcPr>
          <w:p w14:paraId="663958A3" w14:textId="77777777" w:rsidR="00655A50" w:rsidRDefault="00655A50">
            <w:pPr>
              <w:rPr>
                <w:color w:val="000000" w:themeColor="text1"/>
                <w:sz w:val="24"/>
              </w:rPr>
            </w:pPr>
          </w:p>
        </w:tc>
        <w:tc>
          <w:tcPr>
            <w:tcW w:w="900" w:type="dxa"/>
          </w:tcPr>
          <w:p w14:paraId="43AC85EA" w14:textId="77777777" w:rsidR="00655A50" w:rsidRDefault="00655A50">
            <w:pPr>
              <w:rPr>
                <w:color w:val="000000" w:themeColor="text1"/>
                <w:sz w:val="24"/>
              </w:rPr>
            </w:pPr>
          </w:p>
        </w:tc>
        <w:tc>
          <w:tcPr>
            <w:tcW w:w="900" w:type="dxa"/>
          </w:tcPr>
          <w:p w14:paraId="54C00178" w14:textId="77777777" w:rsidR="00655A50" w:rsidRDefault="00655A50">
            <w:pPr>
              <w:rPr>
                <w:color w:val="000000" w:themeColor="text1"/>
                <w:sz w:val="24"/>
              </w:rPr>
            </w:pPr>
          </w:p>
        </w:tc>
        <w:tc>
          <w:tcPr>
            <w:tcW w:w="1440" w:type="dxa"/>
          </w:tcPr>
          <w:p w14:paraId="21979C9F" w14:textId="77777777" w:rsidR="00655A50" w:rsidRDefault="00655A50">
            <w:pPr>
              <w:rPr>
                <w:color w:val="000000" w:themeColor="text1"/>
                <w:sz w:val="24"/>
              </w:rPr>
            </w:pPr>
          </w:p>
        </w:tc>
        <w:tc>
          <w:tcPr>
            <w:tcW w:w="900" w:type="dxa"/>
          </w:tcPr>
          <w:p w14:paraId="5F3384C4" w14:textId="77777777" w:rsidR="00655A50" w:rsidRDefault="00655A50">
            <w:pPr>
              <w:rPr>
                <w:color w:val="000000" w:themeColor="text1"/>
                <w:sz w:val="24"/>
              </w:rPr>
            </w:pPr>
          </w:p>
        </w:tc>
        <w:tc>
          <w:tcPr>
            <w:tcW w:w="900" w:type="dxa"/>
          </w:tcPr>
          <w:p w14:paraId="3634D051" w14:textId="77777777" w:rsidR="00655A50" w:rsidRDefault="00655A50">
            <w:pPr>
              <w:rPr>
                <w:color w:val="000000" w:themeColor="text1"/>
                <w:sz w:val="24"/>
              </w:rPr>
            </w:pPr>
          </w:p>
        </w:tc>
      </w:tr>
      <w:tr w:rsidR="00655A50" w14:paraId="58E364E2" w14:textId="77777777">
        <w:trPr>
          <w:trHeight w:val="462"/>
        </w:trPr>
        <w:tc>
          <w:tcPr>
            <w:tcW w:w="1260" w:type="dxa"/>
            <w:gridSpan w:val="2"/>
          </w:tcPr>
          <w:p w14:paraId="18320D23" w14:textId="77777777" w:rsidR="00655A50" w:rsidRDefault="00655A50">
            <w:pPr>
              <w:rPr>
                <w:color w:val="000000" w:themeColor="text1"/>
                <w:sz w:val="24"/>
              </w:rPr>
            </w:pPr>
          </w:p>
        </w:tc>
        <w:tc>
          <w:tcPr>
            <w:tcW w:w="900" w:type="dxa"/>
          </w:tcPr>
          <w:p w14:paraId="15ED35DC" w14:textId="77777777" w:rsidR="00655A50" w:rsidRDefault="00655A50">
            <w:pPr>
              <w:rPr>
                <w:color w:val="000000" w:themeColor="text1"/>
                <w:sz w:val="24"/>
              </w:rPr>
            </w:pPr>
          </w:p>
        </w:tc>
        <w:tc>
          <w:tcPr>
            <w:tcW w:w="900" w:type="dxa"/>
          </w:tcPr>
          <w:p w14:paraId="22002F99" w14:textId="77777777" w:rsidR="00655A50" w:rsidRDefault="00655A50">
            <w:pPr>
              <w:rPr>
                <w:color w:val="000000" w:themeColor="text1"/>
                <w:sz w:val="24"/>
              </w:rPr>
            </w:pPr>
          </w:p>
        </w:tc>
        <w:tc>
          <w:tcPr>
            <w:tcW w:w="1440" w:type="dxa"/>
          </w:tcPr>
          <w:p w14:paraId="7D4152FB" w14:textId="77777777" w:rsidR="00655A50" w:rsidRDefault="00655A50">
            <w:pPr>
              <w:rPr>
                <w:color w:val="000000" w:themeColor="text1"/>
                <w:sz w:val="24"/>
              </w:rPr>
            </w:pPr>
          </w:p>
        </w:tc>
        <w:tc>
          <w:tcPr>
            <w:tcW w:w="900" w:type="dxa"/>
          </w:tcPr>
          <w:p w14:paraId="1E716867" w14:textId="77777777" w:rsidR="00655A50" w:rsidRDefault="00655A50">
            <w:pPr>
              <w:rPr>
                <w:color w:val="000000" w:themeColor="text1"/>
                <w:sz w:val="24"/>
              </w:rPr>
            </w:pPr>
          </w:p>
        </w:tc>
        <w:tc>
          <w:tcPr>
            <w:tcW w:w="900" w:type="dxa"/>
          </w:tcPr>
          <w:p w14:paraId="6770C2EF" w14:textId="77777777" w:rsidR="00655A50" w:rsidRDefault="00655A50">
            <w:pPr>
              <w:rPr>
                <w:color w:val="000000" w:themeColor="text1"/>
                <w:sz w:val="24"/>
              </w:rPr>
            </w:pPr>
          </w:p>
        </w:tc>
        <w:tc>
          <w:tcPr>
            <w:tcW w:w="1440" w:type="dxa"/>
          </w:tcPr>
          <w:p w14:paraId="6553D75E" w14:textId="77777777" w:rsidR="00655A50" w:rsidRDefault="00655A50">
            <w:pPr>
              <w:rPr>
                <w:color w:val="000000" w:themeColor="text1"/>
                <w:sz w:val="24"/>
              </w:rPr>
            </w:pPr>
          </w:p>
        </w:tc>
        <w:tc>
          <w:tcPr>
            <w:tcW w:w="900" w:type="dxa"/>
          </w:tcPr>
          <w:p w14:paraId="0B755D68" w14:textId="77777777" w:rsidR="00655A50" w:rsidRDefault="00655A50">
            <w:pPr>
              <w:rPr>
                <w:color w:val="000000" w:themeColor="text1"/>
                <w:sz w:val="24"/>
              </w:rPr>
            </w:pPr>
          </w:p>
        </w:tc>
        <w:tc>
          <w:tcPr>
            <w:tcW w:w="900" w:type="dxa"/>
          </w:tcPr>
          <w:p w14:paraId="4D190CEC" w14:textId="77777777" w:rsidR="00655A50" w:rsidRDefault="00655A50">
            <w:pPr>
              <w:rPr>
                <w:color w:val="000000" w:themeColor="text1"/>
                <w:sz w:val="24"/>
              </w:rPr>
            </w:pPr>
          </w:p>
        </w:tc>
      </w:tr>
      <w:tr w:rsidR="00655A50" w14:paraId="38CDC239" w14:textId="77777777">
        <w:trPr>
          <w:trHeight w:val="495"/>
        </w:trPr>
        <w:tc>
          <w:tcPr>
            <w:tcW w:w="1260" w:type="dxa"/>
            <w:gridSpan w:val="2"/>
          </w:tcPr>
          <w:p w14:paraId="1251AF9E" w14:textId="77777777" w:rsidR="00655A50" w:rsidRDefault="00655A50">
            <w:pPr>
              <w:rPr>
                <w:color w:val="000000" w:themeColor="text1"/>
                <w:sz w:val="24"/>
              </w:rPr>
            </w:pPr>
          </w:p>
        </w:tc>
        <w:tc>
          <w:tcPr>
            <w:tcW w:w="900" w:type="dxa"/>
          </w:tcPr>
          <w:p w14:paraId="4694F558" w14:textId="77777777" w:rsidR="00655A50" w:rsidRDefault="00655A50">
            <w:pPr>
              <w:rPr>
                <w:color w:val="000000" w:themeColor="text1"/>
                <w:sz w:val="24"/>
              </w:rPr>
            </w:pPr>
          </w:p>
        </w:tc>
        <w:tc>
          <w:tcPr>
            <w:tcW w:w="900" w:type="dxa"/>
          </w:tcPr>
          <w:p w14:paraId="5A426C41" w14:textId="77777777" w:rsidR="00655A50" w:rsidRDefault="00655A50">
            <w:pPr>
              <w:rPr>
                <w:color w:val="000000" w:themeColor="text1"/>
                <w:sz w:val="24"/>
              </w:rPr>
            </w:pPr>
          </w:p>
        </w:tc>
        <w:tc>
          <w:tcPr>
            <w:tcW w:w="1440" w:type="dxa"/>
          </w:tcPr>
          <w:p w14:paraId="0A0C6841" w14:textId="77777777" w:rsidR="00655A50" w:rsidRDefault="00655A50">
            <w:pPr>
              <w:rPr>
                <w:color w:val="000000" w:themeColor="text1"/>
                <w:sz w:val="24"/>
              </w:rPr>
            </w:pPr>
          </w:p>
        </w:tc>
        <w:tc>
          <w:tcPr>
            <w:tcW w:w="900" w:type="dxa"/>
          </w:tcPr>
          <w:p w14:paraId="3E3A377A" w14:textId="77777777" w:rsidR="00655A50" w:rsidRDefault="00655A50">
            <w:pPr>
              <w:rPr>
                <w:color w:val="000000" w:themeColor="text1"/>
                <w:sz w:val="24"/>
              </w:rPr>
            </w:pPr>
          </w:p>
        </w:tc>
        <w:tc>
          <w:tcPr>
            <w:tcW w:w="900" w:type="dxa"/>
          </w:tcPr>
          <w:p w14:paraId="5EB71A10" w14:textId="77777777" w:rsidR="00655A50" w:rsidRDefault="00655A50">
            <w:pPr>
              <w:rPr>
                <w:color w:val="000000" w:themeColor="text1"/>
                <w:sz w:val="24"/>
              </w:rPr>
            </w:pPr>
          </w:p>
        </w:tc>
        <w:tc>
          <w:tcPr>
            <w:tcW w:w="1440" w:type="dxa"/>
          </w:tcPr>
          <w:p w14:paraId="0B60A42A" w14:textId="77777777" w:rsidR="00655A50" w:rsidRDefault="00655A50">
            <w:pPr>
              <w:rPr>
                <w:color w:val="000000" w:themeColor="text1"/>
                <w:sz w:val="24"/>
              </w:rPr>
            </w:pPr>
          </w:p>
        </w:tc>
        <w:tc>
          <w:tcPr>
            <w:tcW w:w="900" w:type="dxa"/>
          </w:tcPr>
          <w:p w14:paraId="4E3B5336" w14:textId="77777777" w:rsidR="00655A50" w:rsidRDefault="00655A50">
            <w:pPr>
              <w:rPr>
                <w:color w:val="000000" w:themeColor="text1"/>
                <w:sz w:val="24"/>
              </w:rPr>
            </w:pPr>
          </w:p>
        </w:tc>
        <w:tc>
          <w:tcPr>
            <w:tcW w:w="900" w:type="dxa"/>
          </w:tcPr>
          <w:p w14:paraId="1B6319BD" w14:textId="77777777" w:rsidR="00655A50" w:rsidRDefault="00655A50">
            <w:pPr>
              <w:rPr>
                <w:color w:val="000000" w:themeColor="text1"/>
                <w:sz w:val="24"/>
              </w:rPr>
            </w:pPr>
          </w:p>
        </w:tc>
      </w:tr>
      <w:tr w:rsidR="00655A50" w14:paraId="73D64673" w14:textId="77777777">
        <w:trPr>
          <w:trHeight w:val="405"/>
        </w:trPr>
        <w:tc>
          <w:tcPr>
            <w:tcW w:w="9540" w:type="dxa"/>
            <w:gridSpan w:val="10"/>
            <w:vAlign w:val="center"/>
          </w:tcPr>
          <w:p w14:paraId="0BDC31EA" w14:textId="77777777" w:rsidR="00655A50" w:rsidRDefault="005A0CD4">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655A50" w14:paraId="398D0350" w14:textId="77777777">
        <w:trPr>
          <w:trHeight w:val="1872"/>
        </w:trPr>
        <w:tc>
          <w:tcPr>
            <w:tcW w:w="1230" w:type="dxa"/>
            <w:vAlign w:val="center"/>
          </w:tcPr>
          <w:p w14:paraId="1C3A0858" w14:textId="77777777" w:rsidR="00655A50" w:rsidRDefault="005A0CD4">
            <w:pPr>
              <w:jc w:val="center"/>
              <w:rPr>
                <w:color w:val="000000" w:themeColor="text1"/>
              </w:rPr>
            </w:pPr>
            <w:r>
              <w:rPr>
                <w:rFonts w:hint="eastAsia"/>
                <w:color w:val="000000" w:themeColor="text1"/>
              </w:rPr>
              <w:t>院</w:t>
            </w:r>
          </w:p>
          <w:p w14:paraId="5F65CF43" w14:textId="77777777" w:rsidR="00655A50" w:rsidRDefault="005A0CD4">
            <w:pPr>
              <w:jc w:val="center"/>
              <w:rPr>
                <w:color w:val="000000" w:themeColor="text1"/>
              </w:rPr>
            </w:pPr>
            <w:r>
              <w:rPr>
                <w:rFonts w:hint="eastAsia"/>
                <w:color w:val="000000" w:themeColor="text1"/>
              </w:rPr>
              <w:t>校</w:t>
            </w:r>
          </w:p>
          <w:p w14:paraId="5D6DDFD7" w14:textId="77777777" w:rsidR="00655A50" w:rsidRDefault="005A0CD4">
            <w:pPr>
              <w:jc w:val="center"/>
              <w:rPr>
                <w:color w:val="000000" w:themeColor="text1"/>
              </w:rPr>
            </w:pPr>
            <w:r>
              <w:rPr>
                <w:rFonts w:hint="eastAsia"/>
                <w:color w:val="000000" w:themeColor="text1"/>
              </w:rPr>
              <w:t>毕</w:t>
            </w:r>
          </w:p>
          <w:p w14:paraId="05B50994" w14:textId="77777777" w:rsidR="00655A50" w:rsidRDefault="005A0CD4">
            <w:pPr>
              <w:jc w:val="center"/>
              <w:rPr>
                <w:color w:val="000000" w:themeColor="text1"/>
              </w:rPr>
            </w:pPr>
            <w:r>
              <w:rPr>
                <w:rFonts w:hint="eastAsia"/>
                <w:color w:val="000000" w:themeColor="text1"/>
              </w:rPr>
              <w:t>分</w:t>
            </w:r>
          </w:p>
          <w:p w14:paraId="238495C5" w14:textId="77777777" w:rsidR="00655A50" w:rsidRDefault="005A0CD4">
            <w:pPr>
              <w:jc w:val="center"/>
              <w:rPr>
                <w:color w:val="000000" w:themeColor="text1"/>
              </w:rPr>
            </w:pPr>
            <w:r>
              <w:rPr>
                <w:rFonts w:hint="eastAsia"/>
                <w:color w:val="000000" w:themeColor="text1"/>
              </w:rPr>
              <w:t>办</w:t>
            </w:r>
          </w:p>
          <w:p w14:paraId="4F20FB79" w14:textId="77777777" w:rsidR="00655A50" w:rsidRDefault="005A0CD4">
            <w:pPr>
              <w:jc w:val="center"/>
              <w:rPr>
                <w:color w:val="000000" w:themeColor="text1"/>
              </w:rPr>
            </w:pPr>
            <w:r>
              <w:rPr>
                <w:rFonts w:hint="eastAsia"/>
                <w:color w:val="000000" w:themeColor="text1"/>
              </w:rPr>
              <w:t>意</w:t>
            </w:r>
          </w:p>
          <w:p w14:paraId="4FD04A8B" w14:textId="77777777" w:rsidR="00655A50" w:rsidRDefault="005A0CD4">
            <w:pPr>
              <w:jc w:val="center"/>
              <w:rPr>
                <w:color w:val="000000" w:themeColor="text1"/>
                <w:sz w:val="24"/>
              </w:rPr>
            </w:pPr>
            <w:r>
              <w:rPr>
                <w:rFonts w:hint="eastAsia"/>
                <w:color w:val="000000" w:themeColor="text1"/>
              </w:rPr>
              <w:t>见</w:t>
            </w:r>
          </w:p>
        </w:tc>
        <w:tc>
          <w:tcPr>
            <w:tcW w:w="8310" w:type="dxa"/>
            <w:gridSpan w:val="9"/>
          </w:tcPr>
          <w:p w14:paraId="1AEC36D2" w14:textId="77777777" w:rsidR="00655A50" w:rsidRDefault="00655A50">
            <w:pPr>
              <w:rPr>
                <w:color w:val="000000" w:themeColor="text1"/>
                <w:sz w:val="24"/>
              </w:rPr>
            </w:pPr>
          </w:p>
          <w:p w14:paraId="37646757" w14:textId="77777777" w:rsidR="00655A50" w:rsidRDefault="00655A50">
            <w:pPr>
              <w:rPr>
                <w:color w:val="000000" w:themeColor="text1"/>
                <w:sz w:val="24"/>
              </w:rPr>
            </w:pPr>
          </w:p>
          <w:p w14:paraId="47FDD769" w14:textId="77777777" w:rsidR="00655A50" w:rsidRDefault="00655A50">
            <w:pPr>
              <w:rPr>
                <w:color w:val="000000" w:themeColor="text1"/>
                <w:sz w:val="24"/>
              </w:rPr>
            </w:pPr>
          </w:p>
          <w:p w14:paraId="7425EE8F" w14:textId="77777777" w:rsidR="00655A50" w:rsidRDefault="00655A50">
            <w:pPr>
              <w:rPr>
                <w:color w:val="000000" w:themeColor="text1"/>
                <w:sz w:val="24"/>
              </w:rPr>
            </w:pPr>
          </w:p>
          <w:p w14:paraId="284F4834" w14:textId="77777777" w:rsidR="00655A50" w:rsidRDefault="005A0CD4">
            <w:pPr>
              <w:rPr>
                <w:color w:val="000000" w:themeColor="text1"/>
              </w:rPr>
            </w:pPr>
            <w:r>
              <w:rPr>
                <w:rFonts w:hint="eastAsia"/>
                <w:color w:val="000000" w:themeColor="text1"/>
                <w:sz w:val="24"/>
              </w:rPr>
              <w:t xml:space="preserve">                                                    </w:t>
            </w:r>
            <w:r>
              <w:rPr>
                <w:rFonts w:hint="eastAsia"/>
                <w:color w:val="000000" w:themeColor="text1"/>
              </w:rPr>
              <w:t>院校毕分办签章</w:t>
            </w:r>
          </w:p>
          <w:p w14:paraId="5E0FC850" w14:textId="77777777" w:rsidR="00655A50" w:rsidRDefault="005A0CD4">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655A50" w14:paraId="01A7CC4A" w14:textId="77777777">
        <w:trPr>
          <w:trHeight w:val="581"/>
        </w:trPr>
        <w:tc>
          <w:tcPr>
            <w:tcW w:w="1230" w:type="dxa"/>
            <w:vAlign w:val="center"/>
          </w:tcPr>
          <w:p w14:paraId="4A5903AC" w14:textId="77777777" w:rsidR="00655A50" w:rsidRDefault="005A0CD4">
            <w:pPr>
              <w:jc w:val="center"/>
              <w:rPr>
                <w:color w:val="000000" w:themeColor="text1"/>
              </w:rPr>
            </w:pPr>
            <w:r>
              <w:rPr>
                <w:rFonts w:hint="eastAsia"/>
                <w:color w:val="000000" w:themeColor="text1"/>
              </w:rPr>
              <w:t>备</w:t>
            </w:r>
          </w:p>
          <w:p w14:paraId="5D621D38" w14:textId="77777777" w:rsidR="00655A50" w:rsidRDefault="005A0CD4">
            <w:pPr>
              <w:jc w:val="center"/>
              <w:rPr>
                <w:color w:val="000000" w:themeColor="text1"/>
                <w:sz w:val="24"/>
              </w:rPr>
            </w:pPr>
            <w:r>
              <w:rPr>
                <w:rFonts w:hint="eastAsia"/>
                <w:color w:val="000000" w:themeColor="text1"/>
              </w:rPr>
              <w:t>注</w:t>
            </w:r>
          </w:p>
        </w:tc>
        <w:tc>
          <w:tcPr>
            <w:tcW w:w="8310" w:type="dxa"/>
            <w:gridSpan w:val="9"/>
          </w:tcPr>
          <w:p w14:paraId="2FEA85C9" w14:textId="77777777" w:rsidR="00655A50" w:rsidRDefault="00655A50">
            <w:pPr>
              <w:rPr>
                <w:color w:val="000000" w:themeColor="text1"/>
                <w:sz w:val="24"/>
              </w:rPr>
            </w:pPr>
          </w:p>
        </w:tc>
      </w:tr>
    </w:tbl>
    <w:p w14:paraId="147E1614" w14:textId="77777777" w:rsidR="00655A50" w:rsidRDefault="00655A50">
      <w:pPr>
        <w:rPr>
          <w:color w:val="000000" w:themeColor="text1"/>
          <w:sz w:val="24"/>
        </w:rPr>
      </w:pPr>
    </w:p>
    <w:p w14:paraId="0D846975" w14:textId="77777777" w:rsidR="00655A50" w:rsidRDefault="00655A50">
      <w:pPr>
        <w:ind w:left="-540"/>
        <w:rPr>
          <w:color w:val="000000" w:themeColor="text1"/>
        </w:rPr>
      </w:pPr>
    </w:p>
    <w:p w14:paraId="27801B05" w14:textId="77777777" w:rsidR="00655A50" w:rsidRDefault="00655A50">
      <w:pPr>
        <w:ind w:left="-540"/>
        <w:rPr>
          <w:color w:val="000000" w:themeColor="text1"/>
        </w:rPr>
      </w:pPr>
    </w:p>
    <w:p w14:paraId="427B59AF" w14:textId="77777777" w:rsidR="00655A50" w:rsidRDefault="005A0CD4">
      <w:pPr>
        <w:ind w:left="-540"/>
        <w:rPr>
          <w:color w:val="000000" w:themeColor="text1"/>
        </w:rPr>
      </w:pPr>
      <w:r>
        <w:rPr>
          <w:rFonts w:hint="eastAsia"/>
          <w:color w:val="000000" w:themeColor="text1"/>
        </w:rPr>
        <w:t>填表说明：</w:t>
      </w:r>
    </w:p>
    <w:p w14:paraId="5DB21DC8" w14:textId="77777777" w:rsidR="00655A50" w:rsidRDefault="005A0CD4">
      <w:pPr>
        <w:numPr>
          <w:ilvl w:val="0"/>
          <w:numId w:val="1"/>
        </w:numPr>
        <w:rPr>
          <w:color w:val="000000" w:themeColor="text1"/>
        </w:rPr>
      </w:pPr>
      <w:r>
        <w:rPr>
          <w:rFonts w:hint="eastAsia"/>
          <w:color w:val="000000" w:themeColor="text1"/>
        </w:rPr>
        <w:t>请填表人实事求是地填写，以免影响正常录用工作，未经毕分办签章此表无效。</w:t>
      </w:r>
    </w:p>
    <w:p w14:paraId="12519175" w14:textId="77777777" w:rsidR="00655A50" w:rsidRDefault="005A0CD4">
      <w:pPr>
        <w:numPr>
          <w:ilvl w:val="0"/>
          <w:numId w:val="1"/>
        </w:numPr>
        <w:rPr>
          <w:color w:val="000000" w:themeColor="text1"/>
        </w:rPr>
      </w:pPr>
      <w:r>
        <w:rPr>
          <w:rFonts w:hint="eastAsia"/>
          <w:color w:val="000000" w:themeColor="text1"/>
        </w:rPr>
        <w:t>“生源”指大学生上大学前户口所在的省、自治区、直辖市。</w:t>
      </w:r>
    </w:p>
    <w:p w14:paraId="2A17927B" w14:textId="77777777" w:rsidR="00655A50" w:rsidRDefault="005A0CD4">
      <w:pPr>
        <w:numPr>
          <w:ilvl w:val="0"/>
          <w:numId w:val="1"/>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14:paraId="2CE019CE" w14:textId="77777777" w:rsidR="00655A50" w:rsidRDefault="005A0CD4">
      <w:pPr>
        <w:numPr>
          <w:ilvl w:val="0"/>
          <w:numId w:val="1"/>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14:paraId="16BD0206" w14:textId="77777777" w:rsidR="00655A50" w:rsidRDefault="005A0CD4">
      <w:pPr>
        <w:rPr>
          <w:color w:val="000000" w:themeColor="text1"/>
        </w:rPr>
      </w:pPr>
      <w:r>
        <w:rPr>
          <w:color w:val="000000" w:themeColor="text1"/>
        </w:rPr>
        <w:br w:type="page"/>
      </w:r>
    </w:p>
    <w:p w14:paraId="6E8CF33C" w14:textId="77777777" w:rsidR="00655A50" w:rsidRDefault="005A0CD4">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14:paraId="3F1E033B" w14:textId="77777777" w:rsidR="00655A50" w:rsidRDefault="005A0CD4">
      <w:pPr>
        <w:ind w:left="-340" w:right="-334"/>
        <w:jc w:val="center"/>
        <w:rPr>
          <w:b/>
          <w:color w:val="000000" w:themeColor="text1"/>
          <w:sz w:val="32"/>
        </w:rPr>
      </w:pPr>
      <w:r>
        <w:rPr>
          <w:rFonts w:hint="eastAsia"/>
          <w:b/>
          <w:color w:val="000000" w:themeColor="text1"/>
          <w:sz w:val="32"/>
        </w:rPr>
        <w:t>中央机关及其直属机构考试录用公务员</w:t>
      </w:r>
    </w:p>
    <w:p w14:paraId="3ADFEE8F" w14:textId="77777777" w:rsidR="00655A50" w:rsidRDefault="005A0CD4">
      <w:pPr>
        <w:ind w:left="-340" w:right="-334"/>
        <w:jc w:val="center"/>
        <w:rPr>
          <w:b/>
          <w:color w:val="000000" w:themeColor="text1"/>
          <w:sz w:val="32"/>
        </w:rPr>
      </w:pPr>
      <w:r>
        <w:rPr>
          <w:rFonts w:hint="eastAsia"/>
          <w:b/>
          <w:color w:val="000000" w:themeColor="text1"/>
          <w:sz w:val="32"/>
        </w:rPr>
        <w:t>报名推荐表</w:t>
      </w:r>
    </w:p>
    <w:p w14:paraId="4E4B5526" w14:textId="77777777" w:rsidR="00655A50" w:rsidRDefault="005A0CD4">
      <w:pPr>
        <w:ind w:left="-360"/>
        <w:jc w:val="center"/>
        <w:rPr>
          <w:color w:val="000000" w:themeColor="text1"/>
        </w:rPr>
      </w:pPr>
      <w:r>
        <w:rPr>
          <w:rFonts w:hint="eastAsia"/>
          <w:color w:val="000000" w:themeColor="text1"/>
        </w:rPr>
        <w:t xml:space="preserve">　　（适用于社会在职人员）</w:t>
      </w:r>
    </w:p>
    <w:p w14:paraId="40AE5FA2" w14:textId="77777777" w:rsidR="00655A50" w:rsidRDefault="00655A50">
      <w:pPr>
        <w:ind w:left="-360" w:right="-334"/>
        <w:rPr>
          <w:color w:val="000000" w:themeColor="text1"/>
        </w:rPr>
      </w:pPr>
    </w:p>
    <w:p w14:paraId="2BB787B2" w14:textId="77777777" w:rsidR="00655A50" w:rsidRDefault="005A0CD4">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655A50" w14:paraId="7A48EE8A" w14:textId="77777777">
        <w:trPr>
          <w:cantSplit/>
          <w:trHeight w:val="452"/>
        </w:trPr>
        <w:tc>
          <w:tcPr>
            <w:tcW w:w="720" w:type="dxa"/>
            <w:vAlign w:val="center"/>
          </w:tcPr>
          <w:p w14:paraId="59C5E969" w14:textId="77777777" w:rsidR="00655A50" w:rsidRDefault="005A0CD4">
            <w:pPr>
              <w:jc w:val="center"/>
              <w:rPr>
                <w:rFonts w:ascii="宋体"/>
                <w:color w:val="000000" w:themeColor="text1"/>
              </w:rPr>
            </w:pPr>
            <w:r>
              <w:rPr>
                <w:rFonts w:ascii="宋体" w:hint="eastAsia"/>
                <w:color w:val="000000" w:themeColor="text1"/>
              </w:rPr>
              <w:t>姓名</w:t>
            </w:r>
          </w:p>
        </w:tc>
        <w:tc>
          <w:tcPr>
            <w:tcW w:w="1629" w:type="dxa"/>
            <w:vAlign w:val="center"/>
          </w:tcPr>
          <w:p w14:paraId="55C9AB5B" w14:textId="77777777" w:rsidR="00655A50" w:rsidRDefault="00655A50">
            <w:pPr>
              <w:jc w:val="center"/>
              <w:rPr>
                <w:rFonts w:ascii="宋体"/>
                <w:color w:val="000000" w:themeColor="text1"/>
              </w:rPr>
            </w:pPr>
          </w:p>
        </w:tc>
        <w:tc>
          <w:tcPr>
            <w:tcW w:w="709" w:type="dxa"/>
            <w:vAlign w:val="center"/>
          </w:tcPr>
          <w:p w14:paraId="32B5B334" w14:textId="77777777" w:rsidR="00655A50" w:rsidRDefault="005A0CD4">
            <w:pPr>
              <w:jc w:val="center"/>
              <w:rPr>
                <w:rFonts w:ascii="宋体"/>
                <w:color w:val="000000" w:themeColor="text1"/>
              </w:rPr>
            </w:pPr>
            <w:r>
              <w:rPr>
                <w:rFonts w:ascii="宋体" w:hint="eastAsia"/>
                <w:color w:val="000000" w:themeColor="text1"/>
              </w:rPr>
              <w:t>性别</w:t>
            </w:r>
          </w:p>
        </w:tc>
        <w:tc>
          <w:tcPr>
            <w:tcW w:w="708" w:type="dxa"/>
            <w:vAlign w:val="center"/>
          </w:tcPr>
          <w:p w14:paraId="5E34AFE7" w14:textId="77777777" w:rsidR="00655A50" w:rsidRDefault="00655A50">
            <w:pPr>
              <w:rPr>
                <w:rFonts w:ascii="宋体"/>
                <w:color w:val="000000" w:themeColor="text1"/>
              </w:rPr>
            </w:pPr>
          </w:p>
        </w:tc>
        <w:tc>
          <w:tcPr>
            <w:tcW w:w="851" w:type="dxa"/>
            <w:vAlign w:val="center"/>
          </w:tcPr>
          <w:p w14:paraId="683B42FC" w14:textId="77777777" w:rsidR="00655A50" w:rsidRDefault="005A0CD4">
            <w:pPr>
              <w:jc w:val="center"/>
              <w:rPr>
                <w:rFonts w:ascii="宋体"/>
                <w:color w:val="000000" w:themeColor="text1"/>
              </w:rPr>
            </w:pPr>
            <w:r>
              <w:rPr>
                <w:rFonts w:ascii="宋体" w:hint="eastAsia"/>
                <w:color w:val="000000" w:themeColor="text1"/>
              </w:rPr>
              <w:t>民族</w:t>
            </w:r>
          </w:p>
        </w:tc>
        <w:tc>
          <w:tcPr>
            <w:tcW w:w="709" w:type="dxa"/>
            <w:vAlign w:val="center"/>
          </w:tcPr>
          <w:p w14:paraId="6E2D3A7A" w14:textId="77777777" w:rsidR="00655A50" w:rsidRDefault="00655A50">
            <w:pPr>
              <w:rPr>
                <w:rFonts w:ascii="宋体"/>
                <w:color w:val="000000" w:themeColor="text1"/>
              </w:rPr>
            </w:pPr>
          </w:p>
        </w:tc>
        <w:tc>
          <w:tcPr>
            <w:tcW w:w="1275" w:type="dxa"/>
            <w:vAlign w:val="center"/>
          </w:tcPr>
          <w:p w14:paraId="01959545" w14:textId="77777777" w:rsidR="00655A50" w:rsidRDefault="005A0CD4">
            <w:pPr>
              <w:jc w:val="center"/>
              <w:rPr>
                <w:rFonts w:ascii="宋体"/>
                <w:color w:val="000000" w:themeColor="text1"/>
              </w:rPr>
            </w:pPr>
            <w:r>
              <w:rPr>
                <w:rFonts w:ascii="宋体" w:hint="eastAsia"/>
                <w:color w:val="000000" w:themeColor="text1"/>
              </w:rPr>
              <w:t>出生年月</w:t>
            </w:r>
          </w:p>
        </w:tc>
        <w:tc>
          <w:tcPr>
            <w:tcW w:w="959" w:type="dxa"/>
          </w:tcPr>
          <w:p w14:paraId="55ADF417" w14:textId="77777777" w:rsidR="00655A50" w:rsidRDefault="00655A50">
            <w:pPr>
              <w:rPr>
                <w:rFonts w:ascii="宋体"/>
                <w:color w:val="000000" w:themeColor="text1"/>
              </w:rPr>
            </w:pPr>
          </w:p>
        </w:tc>
        <w:tc>
          <w:tcPr>
            <w:tcW w:w="1623" w:type="dxa"/>
            <w:vMerge w:val="restart"/>
            <w:vAlign w:val="center"/>
          </w:tcPr>
          <w:p w14:paraId="53EBBAC5" w14:textId="77777777" w:rsidR="00655A50" w:rsidRDefault="005A0CD4">
            <w:pPr>
              <w:jc w:val="center"/>
              <w:rPr>
                <w:rFonts w:ascii="宋体"/>
                <w:color w:val="000000" w:themeColor="text1"/>
              </w:rPr>
            </w:pPr>
            <w:r>
              <w:rPr>
                <w:rFonts w:ascii="宋体" w:hint="eastAsia"/>
                <w:color w:val="000000" w:themeColor="text1"/>
              </w:rPr>
              <w:t>照</w:t>
            </w:r>
          </w:p>
          <w:p w14:paraId="612BAAA2" w14:textId="77777777" w:rsidR="00655A50" w:rsidRDefault="00655A50">
            <w:pPr>
              <w:jc w:val="center"/>
              <w:rPr>
                <w:rFonts w:ascii="宋体"/>
                <w:color w:val="000000" w:themeColor="text1"/>
              </w:rPr>
            </w:pPr>
          </w:p>
          <w:p w14:paraId="6702859D" w14:textId="77777777" w:rsidR="00655A50" w:rsidRDefault="00655A50">
            <w:pPr>
              <w:jc w:val="center"/>
              <w:rPr>
                <w:rFonts w:ascii="宋体"/>
                <w:color w:val="000000" w:themeColor="text1"/>
              </w:rPr>
            </w:pPr>
          </w:p>
          <w:p w14:paraId="4A04F8C8" w14:textId="77777777" w:rsidR="00655A50" w:rsidRDefault="005A0CD4">
            <w:pPr>
              <w:jc w:val="center"/>
              <w:rPr>
                <w:rFonts w:ascii="宋体"/>
                <w:color w:val="000000" w:themeColor="text1"/>
              </w:rPr>
            </w:pPr>
            <w:r>
              <w:rPr>
                <w:rFonts w:ascii="宋体" w:hint="eastAsia"/>
                <w:color w:val="000000" w:themeColor="text1"/>
              </w:rPr>
              <w:t>片</w:t>
            </w:r>
          </w:p>
        </w:tc>
      </w:tr>
      <w:tr w:rsidR="00655A50" w14:paraId="2551A425" w14:textId="77777777">
        <w:trPr>
          <w:cantSplit/>
          <w:trHeight w:val="480"/>
        </w:trPr>
        <w:tc>
          <w:tcPr>
            <w:tcW w:w="720" w:type="dxa"/>
            <w:vAlign w:val="center"/>
          </w:tcPr>
          <w:p w14:paraId="102D7DAE" w14:textId="77777777" w:rsidR="00655A50" w:rsidRDefault="005A0CD4">
            <w:pPr>
              <w:jc w:val="center"/>
              <w:rPr>
                <w:rFonts w:ascii="宋体"/>
                <w:color w:val="000000" w:themeColor="text1"/>
              </w:rPr>
            </w:pPr>
            <w:r>
              <w:rPr>
                <w:rFonts w:ascii="宋体" w:hint="eastAsia"/>
                <w:color w:val="000000" w:themeColor="text1"/>
              </w:rPr>
              <w:t>籍贯</w:t>
            </w:r>
          </w:p>
        </w:tc>
        <w:tc>
          <w:tcPr>
            <w:tcW w:w="1629" w:type="dxa"/>
            <w:vAlign w:val="center"/>
          </w:tcPr>
          <w:p w14:paraId="16DCA557" w14:textId="77777777" w:rsidR="00655A50" w:rsidRDefault="00655A50">
            <w:pPr>
              <w:jc w:val="center"/>
              <w:rPr>
                <w:rFonts w:ascii="宋体"/>
                <w:color w:val="000000" w:themeColor="text1"/>
              </w:rPr>
            </w:pPr>
          </w:p>
        </w:tc>
        <w:tc>
          <w:tcPr>
            <w:tcW w:w="709" w:type="dxa"/>
            <w:vAlign w:val="center"/>
          </w:tcPr>
          <w:p w14:paraId="004861C9" w14:textId="77777777" w:rsidR="00655A50" w:rsidRDefault="005A0CD4">
            <w:pPr>
              <w:jc w:val="center"/>
              <w:rPr>
                <w:rFonts w:ascii="宋体"/>
                <w:color w:val="000000" w:themeColor="text1"/>
                <w:highlight w:val="yellow"/>
              </w:rPr>
            </w:pPr>
            <w:r>
              <w:rPr>
                <w:rFonts w:ascii="宋体" w:hint="eastAsia"/>
                <w:color w:val="000000" w:themeColor="text1"/>
              </w:rPr>
              <w:t>婚否</w:t>
            </w:r>
          </w:p>
        </w:tc>
        <w:tc>
          <w:tcPr>
            <w:tcW w:w="708" w:type="dxa"/>
            <w:vAlign w:val="center"/>
          </w:tcPr>
          <w:p w14:paraId="7488F744" w14:textId="77777777" w:rsidR="00655A50" w:rsidRDefault="00655A50">
            <w:pPr>
              <w:jc w:val="center"/>
              <w:rPr>
                <w:rFonts w:ascii="宋体"/>
                <w:color w:val="000000" w:themeColor="text1"/>
                <w:highlight w:val="yellow"/>
              </w:rPr>
            </w:pPr>
          </w:p>
        </w:tc>
        <w:tc>
          <w:tcPr>
            <w:tcW w:w="851" w:type="dxa"/>
            <w:vAlign w:val="center"/>
          </w:tcPr>
          <w:p w14:paraId="3FAF4855" w14:textId="77777777" w:rsidR="00655A50" w:rsidRDefault="005A0CD4">
            <w:pPr>
              <w:jc w:val="center"/>
              <w:rPr>
                <w:rFonts w:ascii="宋体"/>
                <w:color w:val="000000" w:themeColor="text1"/>
              </w:rPr>
            </w:pPr>
            <w:r>
              <w:rPr>
                <w:rFonts w:ascii="宋体" w:hint="eastAsia"/>
                <w:color w:val="000000" w:themeColor="text1"/>
              </w:rPr>
              <w:t>学历</w:t>
            </w:r>
          </w:p>
        </w:tc>
        <w:tc>
          <w:tcPr>
            <w:tcW w:w="709" w:type="dxa"/>
            <w:vAlign w:val="center"/>
          </w:tcPr>
          <w:p w14:paraId="09A50E9A" w14:textId="77777777" w:rsidR="00655A50" w:rsidRDefault="00655A50">
            <w:pPr>
              <w:jc w:val="center"/>
              <w:rPr>
                <w:rFonts w:ascii="宋体"/>
                <w:color w:val="000000" w:themeColor="text1"/>
              </w:rPr>
            </w:pPr>
          </w:p>
        </w:tc>
        <w:tc>
          <w:tcPr>
            <w:tcW w:w="1275" w:type="dxa"/>
            <w:vAlign w:val="center"/>
          </w:tcPr>
          <w:p w14:paraId="119FDF10" w14:textId="77777777" w:rsidR="00655A50" w:rsidRDefault="005A0CD4">
            <w:pPr>
              <w:jc w:val="center"/>
              <w:rPr>
                <w:rFonts w:ascii="宋体"/>
                <w:color w:val="000000" w:themeColor="text1"/>
              </w:rPr>
            </w:pPr>
            <w:r>
              <w:rPr>
                <w:rFonts w:ascii="宋体" w:hint="eastAsia"/>
                <w:color w:val="000000" w:themeColor="text1"/>
              </w:rPr>
              <w:t>政治面貌</w:t>
            </w:r>
          </w:p>
        </w:tc>
        <w:tc>
          <w:tcPr>
            <w:tcW w:w="959" w:type="dxa"/>
          </w:tcPr>
          <w:p w14:paraId="41E7565D" w14:textId="77777777" w:rsidR="00655A50" w:rsidRDefault="00655A50">
            <w:pPr>
              <w:rPr>
                <w:rFonts w:ascii="宋体"/>
                <w:color w:val="000000" w:themeColor="text1"/>
              </w:rPr>
            </w:pPr>
          </w:p>
        </w:tc>
        <w:tc>
          <w:tcPr>
            <w:tcW w:w="1623" w:type="dxa"/>
            <w:vMerge/>
          </w:tcPr>
          <w:p w14:paraId="3DF86D79" w14:textId="77777777" w:rsidR="00655A50" w:rsidRDefault="00655A50">
            <w:pPr>
              <w:rPr>
                <w:rFonts w:ascii="宋体"/>
                <w:color w:val="000000" w:themeColor="text1"/>
              </w:rPr>
            </w:pPr>
          </w:p>
        </w:tc>
      </w:tr>
      <w:tr w:rsidR="00655A50" w14:paraId="6452A3D2" w14:textId="77777777">
        <w:trPr>
          <w:cantSplit/>
          <w:trHeight w:val="450"/>
        </w:trPr>
        <w:tc>
          <w:tcPr>
            <w:tcW w:w="2349" w:type="dxa"/>
            <w:gridSpan w:val="2"/>
            <w:vAlign w:val="center"/>
          </w:tcPr>
          <w:p w14:paraId="13F8CF4C" w14:textId="77777777" w:rsidR="00655A50" w:rsidRDefault="005A0CD4">
            <w:pPr>
              <w:jc w:val="center"/>
              <w:rPr>
                <w:rFonts w:ascii="宋体"/>
                <w:color w:val="000000" w:themeColor="text1"/>
              </w:rPr>
            </w:pPr>
            <w:r>
              <w:rPr>
                <w:rFonts w:ascii="宋体" w:hint="eastAsia"/>
                <w:color w:val="000000" w:themeColor="text1"/>
              </w:rPr>
              <w:t>毕业院校</w:t>
            </w:r>
          </w:p>
        </w:tc>
        <w:tc>
          <w:tcPr>
            <w:tcW w:w="5211" w:type="dxa"/>
            <w:gridSpan w:val="6"/>
          </w:tcPr>
          <w:p w14:paraId="47645204" w14:textId="77777777" w:rsidR="00655A50" w:rsidRDefault="00655A50">
            <w:pPr>
              <w:jc w:val="center"/>
              <w:rPr>
                <w:rFonts w:ascii="宋体"/>
                <w:color w:val="000000" w:themeColor="text1"/>
              </w:rPr>
            </w:pPr>
          </w:p>
        </w:tc>
        <w:tc>
          <w:tcPr>
            <w:tcW w:w="1623" w:type="dxa"/>
            <w:vMerge/>
          </w:tcPr>
          <w:p w14:paraId="1DB9E435" w14:textId="77777777" w:rsidR="00655A50" w:rsidRDefault="00655A50">
            <w:pPr>
              <w:rPr>
                <w:rFonts w:ascii="宋体"/>
                <w:color w:val="000000" w:themeColor="text1"/>
              </w:rPr>
            </w:pPr>
          </w:p>
        </w:tc>
      </w:tr>
      <w:tr w:rsidR="00655A50" w14:paraId="6CCB2246" w14:textId="77777777">
        <w:trPr>
          <w:cantSplit/>
          <w:trHeight w:val="450"/>
        </w:trPr>
        <w:tc>
          <w:tcPr>
            <w:tcW w:w="2349" w:type="dxa"/>
            <w:gridSpan w:val="2"/>
            <w:vAlign w:val="center"/>
          </w:tcPr>
          <w:p w14:paraId="1E2E5F02" w14:textId="77777777" w:rsidR="00655A50" w:rsidRDefault="005A0CD4">
            <w:pPr>
              <w:jc w:val="center"/>
              <w:rPr>
                <w:rFonts w:ascii="宋体"/>
                <w:color w:val="000000" w:themeColor="text1"/>
              </w:rPr>
            </w:pPr>
            <w:r>
              <w:rPr>
                <w:rFonts w:ascii="宋体" w:hint="eastAsia"/>
                <w:color w:val="000000" w:themeColor="text1"/>
              </w:rPr>
              <w:t>所学专业及学位</w:t>
            </w:r>
          </w:p>
        </w:tc>
        <w:tc>
          <w:tcPr>
            <w:tcW w:w="5211" w:type="dxa"/>
            <w:gridSpan w:val="6"/>
          </w:tcPr>
          <w:p w14:paraId="3E2058C7" w14:textId="77777777" w:rsidR="00655A50" w:rsidRDefault="00655A50">
            <w:pPr>
              <w:jc w:val="center"/>
              <w:rPr>
                <w:rFonts w:ascii="宋体"/>
                <w:color w:val="000000" w:themeColor="text1"/>
              </w:rPr>
            </w:pPr>
          </w:p>
        </w:tc>
        <w:tc>
          <w:tcPr>
            <w:tcW w:w="1623" w:type="dxa"/>
            <w:vMerge/>
          </w:tcPr>
          <w:p w14:paraId="34540E89" w14:textId="77777777" w:rsidR="00655A50" w:rsidRDefault="00655A50">
            <w:pPr>
              <w:rPr>
                <w:rFonts w:ascii="宋体"/>
                <w:color w:val="000000" w:themeColor="text1"/>
              </w:rPr>
            </w:pPr>
          </w:p>
        </w:tc>
      </w:tr>
      <w:tr w:rsidR="00655A50" w14:paraId="4F26921F" w14:textId="77777777">
        <w:trPr>
          <w:cantSplit/>
          <w:trHeight w:val="450"/>
        </w:trPr>
        <w:tc>
          <w:tcPr>
            <w:tcW w:w="2349" w:type="dxa"/>
            <w:gridSpan w:val="2"/>
            <w:vAlign w:val="center"/>
          </w:tcPr>
          <w:p w14:paraId="72565C81" w14:textId="77777777" w:rsidR="00655A50" w:rsidRDefault="005A0CD4">
            <w:pPr>
              <w:jc w:val="center"/>
              <w:rPr>
                <w:rFonts w:ascii="宋体"/>
                <w:color w:val="000000" w:themeColor="text1"/>
              </w:rPr>
            </w:pPr>
            <w:r>
              <w:rPr>
                <w:rFonts w:ascii="宋体" w:hint="eastAsia"/>
                <w:color w:val="000000" w:themeColor="text1"/>
              </w:rPr>
              <w:t>在现单位担任职务</w:t>
            </w:r>
          </w:p>
        </w:tc>
        <w:tc>
          <w:tcPr>
            <w:tcW w:w="6834" w:type="dxa"/>
            <w:gridSpan w:val="7"/>
          </w:tcPr>
          <w:p w14:paraId="16719C04" w14:textId="77777777" w:rsidR="00655A50" w:rsidRDefault="00655A50">
            <w:pPr>
              <w:rPr>
                <w:rFonts w:ascii="宋体"/>
                <w:color w:val="000000" w:themeColor="text1"/>
              </w:rPr>
            </w:pPr>
          </w:p>
        </w:tc>
      </w:tr>
      <w:tr w:rsidR="00655A50" w14:paraId="7CD02FDA" w14:textId="77777777">
        <w:trPr>
          <w:cantSplit/>
          <w:trHeight w:val="450"/>
        </w:trPr>
        <w:tc>
          <w:tcPr>
            <w:tcW w:w="2349" w:type="dxa"/>
            <w:gridSpan w:val="2"/>
            <w:vAlign w:val="center"/>
          </w:tcPr>
          <w:p w14:paraId="74F0ACE5" w14:textId="77777777" w:rsidR="00655A50" w:rsidRDefault="005A0CD4">
            <w:pPr>
              <w:jc w:val="center"/>
              <w:rPr>
                <w:rFonts w:ascii="宋体"/>
                <w:color w:val="000000" w:themeColor="text1"/>
              </w:rPr>
            </w:pPr>
            <w:r>
              <w:rPr>
                <w:rFonts w:ascii="宋体" w:hint="eastAsia"/>
                <w:color w:val="000000" w:themeColor="text1"/>
              </w:rPr>
              <w:t>在现单位工作起止时间</w:t>
            </w:r>
          </w:p>
        </w:tc>
        <w:tc>
          <w:tcPr>
            <w:tcW w:w="6834" w:type="dxa"/>
            <w:gridSpan w:val="7"/>
          </w:tcPr>
          <w:p w14:paraId="656FA8FC" w14:textId="77777777" w:rsidR="00655A50" w:rsidRDefault="00655A50">
            <w:pPr>
              <w:rPr>
                <w:rFonts w:ascii="宋体"/>
                <w:color w:val="000000" w:themeColor="text1"/>
              </w:rPr>
            </w:pPr>
          </w:p>
        </w:tc>
      </w:tr>
      <w:tr w:rsidR="00655A50" w14:paraId="59EFEF4A" w14:textId="77777777">
        <w:trPr>
          <w:cantSplit/>
          <w:trHeight w:val="450"/>
        </w:trPr>
        <w:tc>
          <w:tcPr>
            <w:tcW w:w="2349" w:type="dxa"/>
            <w:gridSpan w:val="2"/>
            <w:vAlign w:val="center"/>
          </w:tcPr>
          <w:p w14:paraId="1CC1BAB3" w14:textId="77777777" w:rsidR="00655A50" w:rsidRDefault="005A0CD4">
            <w:pPr>
              <w:jc w:val="center"/>
              <w:rPr>
                <w:rFonts w:ascii="宋体"/>
                <w:color w:val="000000" w:themeColor="text1"/>
              </w:rPr>
            </w:pPr>
            <w:r>
              <w:rPr>
                <w:rFonts w:ascii="宋体" w:hint="eastAsia"/>
                <w:color w:val="000000" w:themeColor="text1"/>
              </w:rPr>
              <w:t>档案存放地点</w:t>
            </w:r>
          </w:p>
        </w:tc>
        <w:tc>
          <w:tcPr>
            <w:tcW w:w="6834" w:type="dxa"/>
            <w:gridSpan w:val="7"/>
          </w:tcPr>
          <w:p w14:paraId="445F3D78" w14:textId="77777777" w:rsidR="00655A50" w:rsidRDefault="00655A50">
            <w:pPr>
              <w:rPr>
                <w:rFonts w:ascii="宋体"/>
                <w:color w:val="000000" w:themeColor="text1"/>
              </w:rPr>
            </w:pPr>
          </w:p>
        </w:tc>
      </w:tr>
      <w:tr w:rsidR="00655A50" w14:paraId="4F447769" w14:textId="77777777">
        <w:trPr>
          <w:cantSplit/>
          <w:trHeight w:val="450"/>
        </w:trPr>
        <w:tc>
          <w:tcPr>
            <w:tcW w:w="2349" w:type="dxa"/>
            <w:gridSpan w:val="2"/>
            <w:vAlign w:val="center"/>
          </w:tcPr>
          <w:p w14:paraId="171E2D42" w14:textId="77777777" w:rsidR="00655A50" w:rsidRDefault="005A0CD4">
            <w:pPr>
              <w:jc w:val="center"/>
              <w:rPr>
                <w:rFonts w:ascii="宋体"/>
                <w:color w:val="000000" w:themeColor="text1"/>
              </w:rPr>
            </w:pPr>
            <w:r>
              <w:rPr>
                <w:rFonts w:ascii="宋体" w:hint="eastAsia"/>
                <w:color w:val="000000" w:themeColor="text1"/>
              </w:rPr>
              <w:t>户籍地址</w:t>
            </w:r>
          </w:p>
        </w:tc>
        <w:tc>
          <w:tcPr>
            <w:tcW w:w="6834" w:type="dxa"/>
            <w:gridSpan w:val="7"/>
          </w:tcPr>
          <w:p w14:paraId="52A7CEFE" w14:textId="77777777" w:rsidR="00655A50" w:rsidRDefault="00655A50">
            <w:pPr>
              <w:rPr>
                <w:rFonts w:ascii="宋体"/>
                <w:color w:val="000000" w:themeColor="text1"/>
              </w:rPr>
            </w:pPr>
          </w:p>
        </w:tc>
      </w:tr>
      <w:tr w:rsidR="00655A50" w14:paraId="6F264230" w14:textId="77777777">
        <w:trPr>
          <w:cantSplit/>
          <w:trHeight w:val="3106"/>
        </w:trPr>
        <w:tc>
          <w:tcPr>
            <w:tcW w:w="720" w:type="dxa"/>
            <w:vAlign w:val="center"/>
          </w:tcPr>
          <w:p w14:paraId="7D0AE6EF" w14:textId="77777777" w:rsidR="00655A50" w:rsidRDefault="005A0CD4">
            <w:pPr>
              <w:jc w:val="center"/>
              <w:rPr>
                <w:rFonts w:ascii="宋体"/>
                <w:color w:val="000000" w:themeColor="text1"/>
              </w:rPr>
            </w:pPr>
            <w:r>
              <w:rPr>
                <w:rFonts w:ascii="宋体" w:hint="eastAsia"/>
                <w:color w:val="000000" w:themeColor="text1"/>
              </w:rPr>
              <w:t>工</w:t>
            </w:r>
          </w:p>
          <w:p w14:paraId="50750521" w14:textId="77777777" w:rsidR="00655A50" w:rsidRDefault="005A0CD4">
            <w:pPr>
              <w:jc w:val="center"/>
              <w:rPr>
                <w:rFonts w:ascii="宋体"/>
                <w:color w:val="000000" w:themeColor="text1"/>
              </w:rPr>
            </w:pPr>
            <w:r>
              <w:rPr>
                <w:rFonts w:ascii="宋体" w:hint="eastAsia"/>
                <w:color w:val="000000" w:themeColor="text1"/>
              </w:rPr>
              <w:t>作</w:t>
            </w:r>
          </w:p>
          <w:p w14:paraId="3A1B89B5" w14:textId="77777777" w:rsidR="00655A50" w:rsidRDefault="005A0CD4">
            <w:pPr>
              <w:jc w:val="center"/>
              <w:rPr>
                <w:rFonts w:ascii="宋体"/>
                <w:color w:val="000000" w:themeColor="text1"/>
              </w:rPr>
            </w:pPr>
            <w:r>
              <w:rPr>
                <w:rFonts w:ascii="宋体" w:hint="eastAsia"/>
                <w:color w:val="000000" w:themeColor="text1"/>
              </w:rPr>
              <w:t>经</w:t>
            </w:r>
          </w:p>
          <w:p w14:paraId="1537E4CE" w14:textId="77777777" w:rsidR="00655A50" w:rsidRDefault="005A0CD4">
            <w:pPr>
              <w:jc w:val="center"/>
              <w:rPr>
                <w:rFonts w:ascii="宋体"/>
                <w:color w:val="000000" w:themeColor="text1"/>
              </w:rPr>
            </w:pPr>
            <w:r>
              <w:rPr>
                <w:rFonts w:ascii="宋体" w:hint="eastAsia"/>
                <w:color w:val="000000" w:themeColor="text1"/>
              </w:rPr>
              <w:t>历</w:t>
            </w:r>
          </w:p>
        </w:tc>
        <w:tc>
          <w:tcPr>
            <w:tcW w:w="8463" w:type="dxa"/>
            <w:gridSpan w:val="8"/>
          </w:tcPr>
          <w:p w14:paraId="2663AD6D" w14:textId="77777777" w:rsidR="00655A50" w:rsidRDefault="00655A50">
            <w:pPr>
              <w:rPr>
                <w:rFonts w:ascii="宋体"/>
                <w:color w:val="000000" w:themeColor="text1"/>
              </w:rPr>
            </w:pPr>
          </w:p>
          <w:p w14:paraId="659B5780" w14:textId="77777777" w:rsidR="00655A50" w:rsidRDefault="00655A50">
            <w:pPr>
              <w:rPr>
                <w:rFonts w:ascii="宋体"/>
                <w:color w:val="000000" w:themeColor="text1"/>
              </w:rPr>
            </w:pPr>
          </w:p>
          <w:p w14:paraId="102CCE58" w14:textId="77777777" w:rsidR="00655A50" w:rsidRDefault="00655A50">
            <w:pPr>
              <w:rPr>
                <w:rFonts w:ascii="宋体"/>
                <w:color w:val="000000" w:themeColor="text1"/>
              </w:rPr>
            </w:pPr>
          </w:p>
          <w:p w14:paraId="114E20D0" w14:textId="77777777" w:rsidR="00655A50" w:rsidRDefault="00655A50">
            <w:pPr>
              <w:rPr>
                <w:rFonts w:ascii="宋体"/>
                <w:color w:val="000000" w:themeColor="text1"/>
              </w:rPr>
            </w:pPr>
          </w:p>
        </w:tc>
      </w:tr>
      <w:tr w:rsidR="00655A50" w14:paraId="5696D05E" w14:textId="77777777">
        <w:trPr>
          <w:cantSplit/>
          <w:trHeight w:val="4250"/>
        </w:trPr>
        <w:tc>
          <w:tcPr>
            <w:tcW w:w="9183" w:type="dxa"/>
            <w:gridSpan w:val="9"/>
            <w:vAlign w:val="center"/>
          </w:tcPr>
          <w:p w14:paraId="59DE222D" w14:textId="77777777" w:rsidR="00655A50" w:rsidRDefault="005A0CD4">
            <w:pPr>
              <w:rPr>
                <w:rFonts w:ascii="宋体"/>
                <w:color w:val="000000" w:themeColor="text1"/>
              </w:rPr>
            </w:pPr>
            <w:r>
              <w:rPr>
                <w:rFonts w:ascii="宋体" w:hint="eastAsia"/>
                <w:color w:val="000000" w:themeColor="text1"/>
              </w:rPr>
              <w:t>所在单位党组织对考生在本单位工作期间思想、工作、学习、作风等方面的综合评价：</w:t>
            </w:r>
          </w:p>
          <w:p w14:paraId="09A70505" w14:textId="77777777" w:rsidR="00655A50" w:rsidRDefault="00655A50">
            <w:pPr>
              <w:rPr>
                <w:rFonts w:ascii="宋体"/>
                <w:color w:val="000000" w:themeColor="text1"/>
              </w:rPr>
            </w:pPr>
          </w:p>
          <w:p w14:paraId="461E0232" w14:textId="77777777" w:rsidR="00655A50" w:rsidRDefault="00655A50">
            <w:pPr>
              <w:rPr>
                <w:rFonts w:ascii="宋体"/>
                <w:color w:val="000000" w:themeColor="text1"/>
              </w:rPr>
            </w:pPr>
          </w:p>
          <w:p w14:paraId="065B9260" w14:textId="77777777" w:rsidR="00655A50" w:rsidRDefault="00655A50">
            <w:pPr>
              <w:rPr>
                <w:rFonts w:ascii="宋体"/>
                <w:color w:val="000000" w:themeColor="text1"/>
              </w:rPr>
            </w:pPr>
          </w:p>
          <w:p w14:paraId="41B41EF5" w14:textId="77777777" w:rsidR="00655A50" w:rsidRDefault="00655A50">
            <w:pPr>
              <w:rPr>
                <w:rFonts w:ascii="宋体"/>
                <w:color w:val="000000" w:themeColor="text1"/>
              </w:rPr>
            </w:pPr>
          </w:p>
          <w:p w14:paraId="425DA1F4" w14:textId="77777777" w:rsidR="00655A50" w:rsidRDefault="00655A50">
            <w:pPr>
              <w:rPr>
                <w:rFonts w:ascii="宋体"/>
                <w:color w:val="000000" w:themeColor="text1"/>
              </w:rPr>
            </w:pPr>
          </w:p>
          <w:p w14:paraId="7504FA3B" w14:textId="77777777" w:rsidR="00655A50" w:rsidRDefault="00655A50">
            <w:pPr>
              <w:rPr>
                <w:rFonts w:ascii="宋体"/>
                <w:color w:val="000000" w:themeColor="text1"/>
              </w:rPr>
            </w:pPr>
          </w:p>
          <w:p w14:paraId="1F31C406" w14:textId="77777777" w:rsidR="00655A50" w:rsidRDefault="00655A50">
            <w:pPr>
              <w:rPr>
                <w:rFonts w:ascii="宋体"/>
                <w:color w:val="000000" w:themeColor="text1"/>
              </w:rPr>
            </w:pPr>
          </w:p>
          <w:p w14:paraId="4F313C95" w14:textId="77777777" w:rsidR="00655A50" w:rsidRDefault="00655A50">
            <w:pPr>
              <w:rPr>
                <w:rFonts w:ascii="宋体"/>
                <w:color w:val="000000" w:themeColor="text1"/>
              </w:rPr>
            </w:pPr>
          </w:p>
          <w:p w14:paraId="77FE5F20" w14:textId="77777777" w:rsidR="00655A50" w:rsidRDefault="00655A50">
            <w:pPr>
              <w:rPr>
                <w:rFonts w:ascii="宋体"/>
                <w:color w:val="000000" w:themeColor="text1"/>
              </w:rPr>
            </w:pPr>
          </w:p>
          <w:p w14:paraId="61145503" w14:textId="77777777" w:rsidR="00655A50" w:rsidRDefault="005A0CD4">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14:paraId="040F5620" w14:textId="77777777" w:rsidR="00655A50" w:rsidRDefault="005A0CD4">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14:paraId="46DA017D" w14:textId="77777777" w:rsidR="00655A50" w:rsidRDefault="005A0CD4">
            <w:pPr>
              <w:rPr>
                <w:rFonts w:ascii="宋体"/>
                <w:color w:val="000000" w:themeColor="text1"/>
              </w:rPr>
            </w:pPr>
            <w:r>
              <w:rPr>
                <w:rFonts w:ascii="宋体" w:hint="eastAsia"/>
                <w:color w:val="000000" w:themeColor="text1"/>
              </w:rPr>
              <w:t xml:space="preserve">                                              </w:t>
            </w:r>
          </w:p>
        </w:tc>
      </w:tr>
    </w:tbl>
    <w:p w14:paraId="58AA3C25" w14:textId="77777777" w:rsidR="00655A50" w:rsidRDefault="005A0CD4">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655A50">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C5631" w14:textId="77777777" w:rsidR="00000000" w:rsidRDefault="005A0CD4">
      <w:r>
        <w:separator/>
      </w:r>
    </w:p>
  </w:endnote>
  <w:endnote w:type="continuationSeparator" w:id="0">
    <w:p w14:paraId="67C24342" w14:textId="77777777" w:rsidR="00000000" w:rsidRDefault="005A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14:paraId="723384AB" w14:textId="77777777" w:rsidR="00655A50" w:rsidRDefault="005A0CD4">
        <w:pPr>
          <w:pStyle w:val="a6"/>
          <w:jc w:val="center"/>
        </w:pPr>
        <w:r>
          <w:fldChar w:fldCharType="begin"/>
        </w:r>
        <w:r>
          <w:instrText xml:space="preserve"> PAGE   \* MERGEFORMAT </w:instrText>
        </w:r>
        <w:r>
          <w:fldChar w:fldCharType="separate"/>
        </w:r>
        <w:r w:rsidRPr="005A0CD4">
          <w:rPr>
            <w:noProof/>
            <w:lang w:val="zh-CN"/>
          </w:rPr>
          <w:t>11</w:t>
        </w:r>
        <w:r>
          <w:rPr>
            <w:lang w:val="zh-CN"/>
          </w:rPr>
          <w:fldChar w:fldCharType="end"/>
        </w:r>
      </w:p>
    </w:sdtContent>
  </w:sdt>
  <w:p w14:paraId="1102DB94" w14:textId="77777777" w:rsidR="00655A50" w:rsidRDefault="00655A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B3816" w14:textId="77777777" w:rsidR="00000000" w:rsidRDefault="005A0CD4">
      <w:r>
        <w:separator/>
      </w:r>
    </w:p>
  </w:footnote>
  <w:footnote w:type="continuationSeparator" w:id="0">
    <w:p w14:paraId="089AE3F4" w14:textId="77777777" w:rsidR="00000000" w:rsidRDefault="005A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1E16D8C"/>
    <w:rsid w:val="F8DDA76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0CD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5A50"/>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0527424"/>
    <w:rsid w:val="1186384C"/>
    <w:rsid w:val="16697BD2"/>
    <w:rsid w:val="194573DB"/>
    <w:rsid w:val="198432E8"/>
    <w:rsid w:val="1B4F4EDD"/>
    <w:rsid w:val="1C687BA8"/>
    <w:rsid w:val="1DA2662B"/>
    <w:rsid w:val="1F435D57"/>
    <w:rsid w:val="20F85964"/>
    <w:rsid w:val="210E3641"/>
    <w:rsid w:val="2270048D"/>
    <w:rsid w:val="25783C88"/>
    <w:rsid w:val="25E023B3"/>
    <w:rsid w:val="27D55CE6"/>
    <w:rsid w:val="2A030937"/>
    <w:rsid w:val="2A3235C6"/>
    <w:rsid w:val="2A7740BB"/>
    <w:rsid w:val="2B195E43"/>
    <w:rsid w:val="2B6A4948"/>
    <w:rsid w:val="2C5F615A"/>
    <w:rsid w:val="2E5E5C1F"/>
    <w:rsid w:val="2E8C546A"/>
    <w:rsid w:val="30055F99"/>
    <w:rsid w:val="303809A8"/>
    <w:rsid w:val="30C70618"/>
    <w:rsid w:val="320166B8"/>
    <w:rsid w:val="3389601C"/>
    <w:rsid w:val="38631313"/>
    <w:rsid w:val="38A72D01"/>
    <w:rsid w:val="3A071B65"/>
    <w:rsid w:val="3A5369BF"/>
    <w:rsid w:val="3A900623"/>
    <w:rsid w:val="3AA70248"/>
    <w:rsid w:val="3ABD23EC"/>
    <w:rsid w:val="3ED462B0"/>
    <w:rsid w:val="3EE21837"/>
    <w:rsid w:val="419A3FAE"/>
    <w:rsid w:val="41DF121F"/>
    <w:rsid w:val="45267D82"/>
    <w:rsid w:val="456F59BD"/>
    <w:rsid w:val="46A55C75"/>
    <w:rsid w:val="47ED3A0E"/>
    <w:rsid w:val="48B91E5D"/>
    <w:rsid w:val="497E0E3E"/>
    <w:rsid w:val="4A7D0844"/>
    <w:rsid w:val="4B162FC1"/>
    <w:rsid w:val="4EC933D2"/>
    <w:rsid w:val="4F2B4370"/>
    <w:rsid w:val="4F6F5245"/>
    <w:rsid w:val="51E31065"/>
    <w:rsid w:val="5217023B"/>
    <w:rsid w:val="559D2106"/>
    <w:rsid w:val="57E035B9"/>
    <w:rsid w:val="580B42A0"/>
    <w:rsid w:val="591C553F"/>
    <w:rsid w:val="5A262890"/>
    <w:rsid w:val="5BE76CD7"/>
    <w:rsid w:val="5C0A0595"/>
    <w:rsid w:val="5C5B2661"/>
    <w:rsid w:val="6277079A"/>
    <w:rsid w:val="64AF38BD"/>
    <w:rsid w:val="66A9277E"/>
    <w:rsid w:val="687142E8"/>
    <w:rsid w:val="69F3315F"/>
    <w:rsid w:val="6CB23063"/>
    <w:rsid w:val="6F416B95"/>
    <w:rsid w:val="750416C7"/>
    <w:rsid w:val="760E5F3E"/>
    <w:rsid w:val="78115CC7"/>
    <w:rsid w:val="78B6041B"/>
    <w:rsid w:val="79D85F74"/>
    <w:rsid w:val="7AB855E2"/>
    <w:rsid w:val="7AC65BFC"/>
    <w:rsid w:val="7B4A0591"/>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A9CD73A9-584F-4820-A122-BAED5852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3446</Words>
  <Characters>2306</Characters>
  <Application>Microsoft Office Word</Application>
  <DocSecurity>0</DocSecurity>
  <Lines>19</Lines>
  <Paragraphs>11</Paragraphs>
  <ScaleCrop>false</ScaleCrop>
  <Company>Lenovo</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130</cp:revision>
  <cp:lastPrinted>2026-02-04T05:24:00Z</cp:lastPrinted>
  <dcterms:created xsi:type="dcterms:W3CDTF">2020-05-26T21:52:00Z</dcterms:created>
  <dcterms:modified xsi:type="dcterms:W3CDTF">2026-02-05T09:43:00Z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54034AA5267D76AD2CA78169203925D2</vt:lpwstr>
  </property>
  <property fmtid="{D5CDD505-2E9C-101B-9397-08002B2CF9AE}" pid="4" name="KSOTemplateDocerSaveRecord">
    <vt:lpwstr>eyJoZGlkIjoiN2Q2YWZiOGYwOTNiODg2ZGQwYzNhOThkN2EwMzBhNWEiLCJ1c2VySWQiOiIzOTk4MDc0MzgifQ==</vt:lpwstr>
  </property>
</Properties>
</file>