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黑体_GBK" w:hAnsi="方正黑体_GBK" w:eastAsia="方正黑体_GBK" w:cs="方正黑体_GBK"/>
          <w:bCs/>
          <w:color w:val="000000"/>
          <w:spacing w:val="8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Cs w:val="32"/>
        </w:rPr>
        <w:t>附件</w:t>
      </w:r>
      <w:r>
        <w:rPr>
          <w:rFonts w:ascii="Times New Roman" w:hAnsi="Times New Roman" w:eastAsia="方正黑体_GBK" w:cs="Times New Roman"/>
          <w:bCs/>
          <w:color w:val="000000"/>
          <w:spacing w:val="8"/>
          <w:szCs w:val="32"/>
        </w:rPr>
        <w:t>2</w:t>
      </w:r>
    </w:p>
    <w:p>
      <w:pPr>
        <w:spacing w:line="580" w:lineRule="exact"/>
        <w:ind w:firstLine="0" w:firstLineChars="0"/>
        <w:rPr>
          <w:rFonts w:ascii="仿宋_GB2312" w:hAnsi="宋体" w:eastAsia="仿宋_GB2312"/>
          <w:bCs/>
          <w:color w:val="000000"/>
          <w:spacing w:val="8"/>
          <w:szCs w:val="32"/>
        </w:rPr>
      </w:pPr>
    </w:p>
    <w:p>
      <w:pPr>
        <w:spacing w:line="58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</w:rPr>
        <w:t>参加面试确认书</w:t>
      </w:r>
    </w:p>
    <w:p>
      <w:pPr>
        <w:spacing w:line="580" w:lineRule="exact"/>
        <w:ind w:firstLine="904"/>
        <w:rPr>
          <w:rFonts w:ascii="方正小标宋_GBK" w:hAnsi="方正小标宋_GBK" w:eastAsia="方正小标宋_GBK" w:cs="方正小标宋_GBK"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国家矿山安全监察局：</w:t>
      </w: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，公共科目笔试总成绩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，报考</w:t>
      </w:r>
      <w:r>
        <w:rPr>
          <w:rFonts w:hint="eastAsia" w:ascii="方正仿宋_GBK" w:hAnsi="方正仿宋_GBK" w:eastAsia="方正仿宋_GBK" w:cs="方正仿宋_GBK"/>
          <w:bCs/>
          <w:spacing w:val="8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职位（职位代码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),已进入该职位面试名单。我已了解面试安排及要求，能够按照规定的时间和要求参加面试。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本人联系电话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</w:p>
    <w:p>
      <w:pPr>
        <w:widowControl/>
        <w:wordWrap w:val="0"/>
        <w:ind w:right="280" w:firstLine="4108" w:firstLineChars="1300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 xml:space="preserve">签 名（考生本人手写）：     </w:t>
      </w:r>
    </w:p>
    <w:p>
      <w:pPr>
        <w:widowControl/>
        <w:adjustRightInd w:val="0"/>
        <w:snapToGrid w:val="0"/>
        <w:spacing w:line="560" w:lineRule="exact"/>
        <w:ind w:firstLine="6320" w:firstLineChars="2000"/>
        <w:jc w:val="left"/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32"/>
        </w:rPr>
        <w:t>年  月  日</w:t>
      </w:r>
    </w:p>
    <w:p>
      <w:pPr>
        <w:ind w:firstLine="632"/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13BC2D9F"/>
    <w:rsid w:val="004B22B5"/>
    <w:rsid w:val="008900AF"/>
    <w:rsid w:val="0096115B"/>
    <w:rsid w:val="00A51CA2"/>
    <w:rsid w:val="00B665E8"/>
    <w:rsid w:val="13BC2D9F"/>
    <w:rsid w:val="2FB96375"/>
    <w:rsid w:val="34C962C4"/>
    <w:rsid w:val="428D7039"/>
    <w:rsid w:val="42D11A6D"/>
    <w:rsid w:val="607C2C43"/>
    <w:rsid w:val="6EF853CD"/>
    <w:rsid w:val="D2836B2E"/>
    <w:rsid w:val="FFFA8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宋体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仿宋_GB2312" w:hAnsi="仿宋_GB2312" w:eastAsia="方正小标宋简体" w:cs="Times New Roman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仿宋" w:hAnsi="仿宋" w:eastAsia="仿宋" w:cs="宋体"/>
      <w:kern w:val="2"/>
      <w:sz w:val="18"/>
      <w:szCs w:val="18"/>
    </w:rPr>
  </w:style>
  <w:style w:type="character" w:customStyle="1" w:styleId="11">
    <w:name w:val="批注框文本 Char"/>
    <w:basedOn w:val="9"/>
    <w:link w:val="3"/>
    <w:qFormat/>
    <w:uiPriority w:val="0"/>
    <w:rPr>
      <w:rFonts w:ascii="仿宋" w:hAnsi="仿宋" w:eastAsia="仿宋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</Company>
  <Pages>1</Pages>
  <Words>110</Words>
  <Characters>93</Characters>
  <Lines>1</Lines>
  <Paragraphs>1</Paragraphs>
  <TotalTime>7</TotalTime>
  <ScaleCrop>false</ScaleCrop>
  <LinksUpToDate>false</LinksUpToDate>
  <CharactersWithSpaces>202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2022-02-16T01:02:00Z</dcterms:created>
  <dc:creator>奔跑的影子</dc:creator>
  <cp:lastModifiedBy>user</cp:lastModifiedBy>
  <cp:lastPrinted>2025-02-12T17:06:00Z</cp:lastPrinted>
  <dcterms:modified xsi:type="dcterms:W3CDTF">2026-01-19T16:48:19Z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BD0C51A5FCE2474196913EDB476A68E8</vt:lpwstr>
  </property>
</Properties>
</file>