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widowControl/>
        <w:spacing w:before="0" w:beforeAutospacing="0" w:after="0" w:afterAutospacing="0"/>
        <w:ind w:right="84"/>
        <w:jc w:val="center"/>
        <w:rPr>
          <w:rFonts w:hint="default" w:ascii="Times New Roman" w:hAnsi="Times New Roman" w:eastAsia="仿宋_GB2312" w:cs="Times New Roman"/>
          <w:color w:val="000000"/>
          <w:sz w:val="32"/>
          <w:szCs w:val="32"/>
          <w:shd w:val="clear" w:color="auto" w:fill="FFFFFF"/>
        </w:rPr>
      </w:pPr>
    </w:p>
    <w:p>
      <w:pPr>
        <w:pStyle w:val="2"/>
        <w:widowControl/>
        <w:spacing w:before="0" w:beforeAutospacing="0" w:after="0" w:afterAutospacing="0"/>
        <w:ind w:right="84"/>
        <w:jc w:val="center"/>
        <w:rPr>
          <w:rFonts w:hint="default" w:ascii="Times New Roman" w:hAnsi="Times New Roman" w:eastAsia="仿宋_GB2312" w:cs="Times New Roman"/>
          <w:color w:val="000000"/>
          <w:sz w:val="32"/>
          <w:szCs w:val="32"/>
          <w:shd w:val="clear" w:color="auto" w:fill="FFFFFF"/>
        </w:rPr>
      </w:pP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right="84"/>
        <w:jc w:val="center"/>
        <w:textAlignment w:val="auto"/>
        <w:rPr>
          <w:rFonts w:hint="default" w:ascii="Times New Roman" w:hAnsi="Times New Roman" w:eastAsia="方正小标宋简体" w:cs="Times New Roman"/>
          <w:color w:val="000000"/>
          <w:sz w:val="44"/>
          <w:szCs w:val="44"/>
          <w:shd w:val="clear" w:color="auto" w:fill="FFFFFF"/>
        </w:rPr>
      </w:pPr>
      <w:r>
        <w:rPr>
          <w:rFonts w:hint="default" w:ascii="Times New Roman" w:hAnsi="Times New Roman" w:eastAsia="方正小标宋简体" w:cs="Times New Roman"/>
          <w:color w:val="000000"/>
          <w:sz w:val="44"/>
          <w:szCs w:val="44"/>
          <w:shd w:val="clear" w:color="auto" w:fill="FFFFFF"/>
        </w:rPr>
        <w:t>202</w:t>
      </w:r>
      <w:r>
        <w:rPr>
          <w:rFonts w:hint="eastAsia" w:ascii="Times New Roman" w:hAnsi="Times New Roman" w:eastAsia="方正小标宋简体" w:cs="Times New Roman"/>
          <w:color w:val="000000"/>
          <w:sz w:val="44"/>
          <w:szCs w:val="44"/>
          <w:shd w:val="clear" w:color="auto" w:fill="FFFFFF"/>
          <w:lang w:val="en-US" w:eastAsia="zh-CN"/>
        </w:rPr>
        <w:t>5</w:t>
      </w:r>
      <w:r>
        <w:rPr>
          <w:rFonts w:hint="default" w:ascii="Times New Roman" w:hAnsi="Times New Roman" w:eastAsia="方正小标宋简体" w:cs="Times New Roman"/>
          <w:color w:val="000000"/>
          <w:sz w:val="44"/>
          <w:szCs w:val="44"/>
          <w:shd w:val="clear" w:color="auto" w:fill="FFFFFF"/>
        </w:rPr>
        <w:t>年度参加省委宣传部直属事业单位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jc w:val="center"/>
        <w:textAlignment w:val="auto"/>
        <w:rPr>
          <w:rFonts w:hint="default" w:ascii="Times New Roman" w:hAnsi="Times New Roman" w:cs="Times New Roman"/>
          <w:color w:val="282828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color w:val="000000"/>
          <w:sz w:val="44"/>
          <w:szCs w:val="44"/>
          <w:shd w:val="clear" w:color="auto" w:fill="FFFFFF"/>
        </w:rPr>
        <w:t>公开招聘专业测试人员名单</w:t>
      </w:r>
    </w:p>
    <w:tbl>
      <w:tblPr>
        <w:tblStyle w:val="3"/>
        <w:tblpPr w:leftFromText="180" w:rightFromText="180" w:vertAnchor="text" w:horzAnchor="page" w:tblpXSpec="center" w:tblpY="757"/>
        <w:tblOverlap w:val="never"/>
        <w:tblW w:w="8577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5"/>
        <w:gridCol w:w="2388"/>
        <w:gridCol w:w="1107"/>
        <w:gridCol w:w="1107"/>
        <w:gridCol w:w="1179"/>
        <w:gridCol w:w="147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4" w:hRule="atLeast"/>
        </w:trPr>
        <w:tc>
          <w:tcPr>
            <w:tcW w:w="132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  <w:lang w:bidi="ar"/>
              </w:rPr>
              <w:t>岗位</w:t>
            </w:r>
          </w:p>
          <w:p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  <w:lang w:bidi="ar"/>
              </w:rPr>
              <w:t>代码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  <w:lang w:bidi="ar"/>
              </w:rPr>
              <w:t>准考证号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  <w:lang w:bidi="ar"/>
              </w:rPr>
              <w:t>职测</w:t>
            </w:r>
          </w:p>
          <w:p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  <w:lang w:bidi="ar"/>
              </w:rPr>
              <w:t>成绩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  <w:lang w:bidi="ar"/>
              </w:rPr>
              <w:t>综合</w:t>
            </w:r>
          </w:p>
          <w:p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  <w:lang w:bidi="ar"/>
              </w:rPr>
              <w:t>成绩</w:t>
            </w: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  <w:lang w:bidi="ar"/>
              </w:rPr>
              <w:t>总成绩</w:t>
            </w:r>
          </w:p>
        </w:tc>
        <w:tc>
          <w:tcPr>
            <w:tcW w:w="1471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  <w:lang w:bidi="ar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exact"/>
        </w:trPr>
        <w:tc>
          <w:tcPr>
            <w:tcW w:w="132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30"/>
                <w:szCs w:val="30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30"/>
                <w:szCs w:val="30"/>
                <w:lang w:bidi="ar"/>
              </w:rPr>
              <w:t>300000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30"/>
                <w:szCs w:val="30"/>
                <w:lang w:val="en-US" w:eastAsia="zh-CN" w:bidi="ar"/>
              </w:rPr>
              <w:t>4</w:t>
            </w:r>
          </w:p>
        </w:tc>
        <w:tc>
          <w:tcPr>
            <w:tcW w:w="23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1134300202617</w:t>
            </w:r>
          </w:p>
        </w:tc>
        <w:tc>
          <w:tcPr>
            <w:tcW w:w="11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122</w:t>
            </w:r>
          </w:p>
        </w:tc>
        <w:tc>
          <w:tcPr>
            <w:tcW w:w="11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115</w:t>
            </w:r>
          </w:p>
        </w:tc>
        <w:tc>
          <w:tcPr>
            <w:tcW w:w="11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237</w:t>
            </w:r>
          </w:p>
        </w:tc>
        <w:tc>
          <w:tcPr>
            <w:tcW w:w="14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600" w:firstLineChars="20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0"/>
                <w:szCs w:val="30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exact"/>
        </w:trPr>
        <w:tc>
          <w:tcPr>
            <w:tcW w:w="13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ind w:firstLine="600" w:firstLineChars="20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0"/>
                <w:szCs w:val="30"/>
                <w:lang w:bidi="ar"/>
              </w:rPr>
            </w:pPr>
          </w:p>
        </w:tc>
        <w:tc>
          <w:tcPr>
            <w:tcW w:w="23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1134300202406</w:t>
            </w:r>
          </w:p>
        </w:tc>
        <w:tc>
          <w:tcPr>
            <w:tcW w:w="11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127.5</w:t>
            </w:r>
          </w:p>
        </w:tc>
        <w:tc>
          <w:tcPr>
            <w:tcW w:w="11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107</w:t>
            </w:r>
          </w:p>
        </w:tc>
        <w:tc>
          <w:tcPr>
            <w:tcW w:w="11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234.5</w:t>
            </w:r>
          </w:p>
        </w:tc>
        <w:tc>
          <w:tcPr>
            <w:tcW w:w="14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600" w:firstLineChars="20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0"/>
                <w:szCs w:val="30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exact"/>
        </w:trPr>
        <w:tc>
          <w:tcPr>
            <w:tcW w:w="13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ind w:firstLine="600" w:firstLineChars="20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0"/>
                <w:szCs w:val="30"/>
                <w:lang w:bidi="ar"/>
              </w:rPr>
            </w:pPr>
          </w:p>
        </w:tc>
        <w:tc>
          <w:tcPr>
            <w:tcW w:w="23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1134300202429</w:t>
            </w:r>
          </w:p>
        </w:tc>
        <w:tc>
          <w:tcPr>
            <w:tcW w:w="11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105.5</w:t>
            </w:r>
          </w:p>
        </w:tc>
        <w:tc>
          <w:tcPr>
            <w:tcW w:w="11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121</w:t>
            </w:r>
          </w:p>
        </w:tc>
        <w:tc>
          <w:tcPr>
            <w:tcW w:w="11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226.5</w:t>
            </w:r>
          </w:p>
        </w:tc>
        <w:tc>
          <w:tcPr>
            <w:tcW w:w="14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600" w:firstLineChars="20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0"/>
                <w:szCs w:val="30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exact"/>
        </w:trPr>
        <w:tc>
          <w:tcPr>
            <w:tcW w:w="13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ind w:firstLine="600" w:firstLineChars="20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0"/>
                <w:szCs w:val="30"/>
                <w:lang w:bidi="ar"/>
              </w:rPr>
            </w:pPr>
          </w:p>
        </w:tc>
        <w:tc>
          <w:tcPr>
            <w:tcW w:w="23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1134300202522</w:t>
            </w:r>
          </w:p>
        </w:tc>
        <w:tc>
          <w:tcPr>
            <w:tcW w:w="11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114</w:t>
            </w:r>
          </w:p>
        </w:tc>
        <w:tc>
          <w:tcPr>
            <w:tcW w:w="11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102</w:t>
            </w:r>
          </w:p>
        </w:tc>
        <w:tc>
          <w:tcPr>
            <w:tcW w:w="11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216</w:t>
            </w:r>
          </w:p>
        </w:tc>
        <w:tc>
          <w:tcPr>
            <w:tcW w:w="14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600" w:firstLineChars="20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0"/>
                <w:szCs w:val="30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exact"/>
        </w:trPr>
        <w:tc>
          <w:tcPr>
            <w:tcW w:w="13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ind w:firstLine="600" w:firstLineChars="20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0"/>
                <w:szCs w:val="30"/>
                <w:lang w:bidi="ar"/>
              </w:rPr>
            </w:pPr>
          </w:p>
        </w:tc>
        <w:tc>
          <w:tcPr>
            <w:tcW w:w="23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1134300202402</w:t>
            </w:r>
          </w:p>
        </w:tc>
        <w:tc>
          <w:tcPr>
            <w:tcW w:w="11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133</w:t>
            </w:r>
          </w:p>
        </w:tc>
        <w:tc>
          <w:tcPr>
            <w:tcW w:w="11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80</w:t>
            </w:r>
          </w:p>
        </w:tc>
        <w:tc>
          <w:tcPr>
            <w:tcW w:w="11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213</w:t>
            </w:r>
          </w:p>
        </w:tc>
        <w:tc>
          <w:tcPr>
            <w:tcW w:w="14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0"/>
                <w:szCs w:val="30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exact"/>
        </w:trPr>
        <w:tc>
          <w:tcPr>
            <w:tcW w:w="13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0"/>
                <w:szCs w:val="30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30"/>
                <w:szCs w:val="30"/>
                <w:lang w:val="en-US" w:eastAsia="zh-CN" w:bidi="ar"/>
              </w:rPr>
              <w:t>3000005</w:t>
            </w:r>
          </w:p>
        </w:tc>
        <w:tc>
          <w:tcPr>
            <w:tcW w:w="23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1134300202911</w:t>
            </w:r>
          </w:p>
        </w:tc>
        <w:tc>
          <w:tcPr>
            <w:tcW w:w="11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115.5</w:t>
            </w:r>
          </w:p>
        </w:tc>
        <w:tc>
          <w:tcPr>
            <w:tcW w:w="11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110</w:t>
            </w:r>
          </w:p>
        </w:tc>
        <w:tc>
          <w:tcPr>
            <w:tcW w:w="11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225.5</w:t>
            </w:r>
          </w:p>
        </w:tc>
        <w:tc>
          <w:tcPr>
            <w:tcW w:w="14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30"/>
                <w:szCs w:val="30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30"/>
                <w:szCs w:val="30"/>
                <w:lang w:val="en-US" w:eastAsia="zh-CN" w:bidi="ar"/>
              </w:rPr>
              <w:t>放弃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exact"/>
        </w:trPr>
        <w:tc>
          <w:tcPr>
            <w:tcW w:w="132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ind w:firstLine="600" w:firstLineChars="20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0"/>
                <w:szCs w:val="30"/>
                <w:lang w:bidi="ar"/>
              </w:rPr>
            </w:pPr>
          </w:p>
        </w:tc>
        <w:tc>
          <w:tcPr>
            <w:tcW w:w="23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1134300202817</w:t>
            </w:r>
          </w:p>
        </w:tc>
        <w:tc>
          <w:tcPr>
            <w:tcW w:w="11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126.5</w:t>
            </w:r>
          </w:p>
        </w:tc>
        <w:tc>
          <w:tcPr>
            <w:tcW w:w="11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98</w:t>
            </w:r>
          </w:p>
        </w:tc>
        <w:tc>
          <w:tcPr>
            <w:tcW w:w="11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224.5</w:t>
            </w:r>
          </w:p>
        </w:tc>
        <w:tc>
          <w:tcPr>
            <w:tcW w:w="14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0"/>
                <w:szCs w:val="30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exact"/>
        </w:trPr>
        <w:tc>
          <w:tcPr>
            <w:tcW w:w="132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ind w:firstLine="600" w:firstLineChars="20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0"/>
                <w:szCs w:val="30"/>
                <w:lang w:bidi="ar"/>
              </w:rPr>
            </w:pPr>
          </w:p>
        </w:tc>
        <w:tc>
          <w:tcPr>
            <w:tcW w:w="23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1134300202919</w:t>
            </w:r>
          </w:p>
        </w:tc>
        <w:tc>
          <w:tcPr>
            <w:tcW w:w="11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118.5</w:t>
            </w:r>
          </w:p>
        </w:tc>
        <w:tc>
          <w:tcPr>
            <w:tcW w:w="11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106</w:t>
            </w:r>
          </w:p>
        </w:tc>
        <w:tc>
          <w:tcPr>
            <w:tcW w:w="11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224.5</w:t>
            </w:r>
          </w:p>
        </w:tc>
        <w:tc>
          <w:tcPr>
            <w:tcW w:w="14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30"/>
                <w:szCs w:val="30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30"/>
                <w:szCs w:val="30"/>
                <w:lang w:val="en-US" w:eastAsia="zh-CN" w:bidi="ar"/>
              </w:rPr>
              <w:t>放弃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exact"/>
        </w:trPr>
        <w:tc>
          <w:tcPr>
            <w:tcW w:w="132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ind w:firstLine="600" w:firstLineChars="20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0"/>
                <w:szCs w:val="30"/>
                <w:lang w:bidi="ar"/>
              </w:rPr>
            </w:pPr>
          </w:p>
        </w:tc>
        <w:tc>
          <w:tcPr>
            <w:tcW w:w="23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1134300203102</w:t>
            </w:r>
          </w:p>
        </w:tc>
        <w:tc>
          <w:tcPr>
            <w:tcW w:w="11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119.5</w:t>
            </w:r>
          </w:p>
        </w:tc>
        <w:tc>
          <w:tcPr>
            <w:tcW w:w="11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104.5</w:t>
            </w:r>
          </w:p>
        </w:tc>
        <w:tc>
          <w:tcPr>
            <w:tcW w:w="11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224</w:t>
            </w:r>
          </w:p>
        </w:tc>
        <w:tc>
          <w:tcPr>
            <w:tcW w:w="14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0"/>
                <w:szCs w:val="30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exact"/>
        </w:trPr>
        <w:tc>
          <w:tcPr>
            <w:tcW w:w="132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ind w:firstLine="600" w:firstLineChars="20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0"/>
                <w:szCs w:val="30"/>
                <w:lang w:bidi="ar"/>
              </w:rPr>
            </w:pPr>
          </w:p>
        </w:tc>
        <w:tc>
          <w:tcPr>
            <w:tcW w:w="23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1134300203113</w:t>
            </w:r>
          </w:p>
        </w:tc>
        <w:tc>
          <w:tcPr>
            <w:tcW w:w="11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116.5</w:t>
            </w:r>
          </w:p>
        </w:tc>
        <w:tc>
          <w:tcPr>
            <w:tcW w:w="11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107</w:t>
            </w:r>
          </w:p>
        </w:tc>
        <w:tc>
          <w:tcPr>
            <w:tcW w:w="11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223.5</w:t>
            </w:r>
          </w:p>
        </w:tc>
        <w:tc>
          <w:tcPr>
            <w:tcW w:w="14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0"/>
                <w:szCs w:val="30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exact"/>
        </w:trPr>
        <w:tc>
          <w:tcPr>
            <w:tcW w:w="132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ind w:firstLine="600" w:firstLineChars="20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0"/>
                <w:szCs w:val="30"/>
                <w:lang w:bidi="ar"/>
              </w:rPr>
            </w:pPr>
          </w:p>
        </w:tc>
        <w:tc>
          <w:tcPr>
            <w:tcW w:w="23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1134300203224</w:t>
            </w:r>
          </w:p>
        </w:tc>
        <w:tc>
          <w:tcPr>
            <w:tcW w:w="11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99</w:t>
            </w:r>
          </w:p>
        </w:tc>
        <w:tc>
          <w:tcPr>
            <w:tcW w:w="11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117</w:t>
            </w:r>
          </w:p>
        </w:tc>
        <w:tc>
          <w:tcPr>
            <w:tcW w:w="11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216</w:t>
            </w:r>
          </w:p>
        </w:tc>
        <w:tc>
          <w:tcPr>
            <w:tcW w:w="14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30"/>
                <w:szCs w:val="30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30"/>
                <w:szCs w:val="30"/>
                <w:lang w:val="en-US" w:eastAsia="zh-CN" w:bidi="ar"/>
              </w:rPr>
              <w:t>递补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exact"/>
        </w:trPr>
        <w:tc>
          <w:tcPr>
            <w:tcW w:w="132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ind w:firstLine="600" w:firstLineChars="20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0"/>
                <w:szCs w:val="30"/>
                <w:lang w:bidi="ar"/>
              </w:rPr>
            </w:pPr>
          </w:p>
        </w:tc>
        <w:tc>
          <w:tcPr>
            <w:tcW w:w="23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宋体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30"/>
                <w:szCs w:val="30"/>
              </w:rPr>
              <w:t>11343002032</w:t>
            </w:r>
            <w:r>
              <w:rPr>
                <w:rFonts w:hint="eastAsia" w:ascii="Times New Roman" w:hAnsi="Times New Roman" w:eastAsia="宋体"/>
                <w:color w:val="000000"/>
                <w:sz w:val="30"/>
                <w:szCs w:val="30"/>
                <w:lang w:val="en-US" w:eastAsia="zh-CN"/>
              </w:rPr>
              <w:t>01</w:t>
            </w:r>
          </w:p>
        </w:tc>
        <w:tc>
          <w:tcPr>
            <w:tcW w:w="11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  <w:t>115.6</w:t>
            </w:r>
          </w:p>
        </w:tc>
        <w:tc>
          <w:tcPr>
            <w:tcW w:w="11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  <w:t>98</w:t>
            </w:r>
          </w:p>
        </w:tc>
        <w:tc>
          <w:tcPr>
            <w:tcW w:w="11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Times New Roman" w:hAnsi="Times New Roman" w:eastAsia="Times New Roman"/>
                <w:color w:val="000000"/>
                <w:kern w:val="2"/>
                <w:sz w:val="30"/>
                <w:szCs w:val="30"/>
                <w:lang w:val="en-US" w:eastAsia="zh-CN" w:bidi="ar-SA"/>
              </w:rPr>
              <w:t>213.5</w:t>
            </w:r>
          </w:p>
        </w:tc>
        <w:tc>
          <w:tcPr>
            <w:tcW w:w="14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30"/>
                <w:szCs w:val="30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30"/>
                <w:szCs w:val="30"/>
                <w:lang w:val="en-US" w:eastAsia="zh-CN" w:bidi="ar"/>
              </w:rPr>
              <w:t>递补</w:t>
            </w:r>
          </w:p>
        </w:tc>
      </w:tr>
    </w:tbl>
    <w:p>
      <w:pPr>
        <w:rPr>
          <w:rFonts w:hint="default" w:ascii="Times New Roman" w:hAnsi="Times New Roman" w:cs="Times New Roma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方正舒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U3MWM4MjE1NDQ0ODJhNmVmYTE2NDE4YWRhYzNmYWYifQ=="/>
  </w:docVars>
  <w:rsids>
    <w:rsidRoot w:val="3E091676"/>
    <w:rsid w:val="3E091676"/>
    <w:rsid w:val="45F52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2025-05-29T07:30:00Z</dcterms:created>
  <dc:creator>克</dc:creator>
  <cp:lastModifiedBy>克</cp:lastModifiedBy>
  <dcterms:modified xsi:type="dcterms:W3CDTF">2025-05-29T07:56:21Z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CF0310481D9B40EAAB59A7F74F9BE56A_11</vt:lpwstr>
  </property>
</Properties>
</file>