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EA5CC8">
      <w:pPr>
        <w:spacing w:line="520" w:lineRule="exact"/>
        <w:jc w:val="left"/>
        <w:rPr>
          <w:rFonts w:hint="eastAsia" w:asciiTheme="majorEastAsia" w:hAnsiTheme="majorEastAsia" w:eastAsiaTheme="majorEastAsia" w:cstheme="majorEastAsia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附件1</w:t>
      </w:r>
    </w:p>
    <w:p w14:paraId="653EDE54">
      <w:pPr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bookmarkStart w:id="0" w:name="_GoBack"/>
      <w:bookmarkEnd w:id="0"/>
    </w:p>
    <w:p w14:paraId="55978FB9">
      <w:pPr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2025年度安徽公安学院招聘事业编制工作人员岗位表</w:t>
      </w:r>
    </w:p>
    <w:tbl>
      <w:tblPr>
        <w:tblStyle w:val="4"/>
        <w:tblpPr w:leftFromText="180" w:rightFromText="180" w:vertAnchor="text" w:horzAnchor="page" w:tblpX="1656" w:tblpY="152"/>
        <w:tblOverlap w:val="never"/>
        <w:tblW w:w="1418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52"/>
        <w:gridCol w:w="1365"/>
        <w:gridCol w:w="1530"/>
        <w:gridCol w:w="1065"/>
        <w:gridCol w:w="1065"/>
        <w:gridCol w:w="1665"/>
        <w:gridCol w:w="945"/>
        <w:gridCol w:w="945"/>
        <w:gridCol w:w="840"/>
        <w:gridCol w:w="960"/>
        <w:gridCol w:w="1035"/>
        <w:gridCol w:w="1515"/>
      </w:tblGrid>
      <w:tr w14:paraId="40112C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2" w:hRule="atLeast"/>
        </w:trPr>
        <w:tc>
          <w:tcPr>
            <w:tcW w:w="12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EB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主管部门</w:t>
            </w:r>
            <w:r>
              <w:rPr>
                <w:rStyle w:val="7"/>
                <w:rFonts w:eastAsia="宋体"/>
                <w:sz w:val="21"/>
                <w:szCs w:val="21"/>
                <w:lang w:val="en-US" w:eastAsia="zh-CN" w:bidi="ar"/>
              </w:rPr>
              <w:t xml:space="preserve">     </w:t>
            </w:r>
            <w:r>
              <w:rPr>
                <w:rStyle w:val="7"/>
                <w:rFonts w:eastAsia="宋体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（招聘人数）</w:t>
            </w:r>
          </w:p>
        </w:tc>
        <w:tc>
          <w:tcPr>
            <w:tcW w:w="13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B4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招聘单位</w:t>
            </w:r>
          </w:p>
        </w:tc>
        <w:tc>
          <w:tcPr>
            <w:tcW w:w="15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32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岗位名称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1F2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default" w:hAnsi="Times New Roman"/>
                <w:sz w:val="21"/>
                <w:szCs w:val="21"/>
                <w:lang w:val="en-US" w:eastAsia="zh-CN" w:bidi="ar"/>
              </w:rPr>
            </w:pPr>
            <w:r>
              <w:rPr>
                <w:rStyle w:val="6"/>
                <w:rFonts w:hint="eastAsia" w:hAnsi="Times New Roman"/>
                <w:sz w:val="21"/>
                <w:szCs w:val="21"/>
                <w:lang w:val="en-US" w:eastAsia="zh-CN" w:bidi="ar"/>
              </w:rPr>
              <w:t>岗位代码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DBB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拟聘人数</w:t>
            </w:r>
          </w:p>
        </w:tc>
        <w:tc>
          <w:tcPr>
            <w:tcW w:w="535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F96B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招聘岗位所需资格条件</w:t>
            </w:r>
          </w:p>
        </w:tc>
        <w:tc>
          <w:tcPr>
            <w:tcW w:w="10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4E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备</w:t>
            </w:r>
            <w:r>
              <w:rPr>
                <w:rStyle w:val="7"/>
                <w:rFonts w:eastAsia="宋体"/>
                <w:sz w:val="21"/>
                <w:szCs w:val="21"/>
                <w:lang w:val="en-US" w:eastAsia="zh-CN" w:bidi="ar"/>
              </w:rPr>
              <w:t xml:space="preserve">  </w:t>
            </w: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注</w:t>
            </w:r>
          </w:p>
        </w:tc>
        <w:tc>
          <w:tcPr>
            <w:tcW w:w="151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C43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default" w:hAnsi="Times New Roman"/>
                <w:sz w:val="21"/>
                <w:szCs w:val="21"/>
                <w:lang w:val="en-US" w:eastAsia="zh-CN" w:bidi="ar"/>
              </w:rPr>
            </w:pPr>
            <w:r>
              <w:rPr>
                <w:rStyle w:val="6"/>
                <w:rFonts w:hint="eastAsia" w:hAnsi="Times New Roman"/>
                <w:sz w:val="21"/>
                <w:szCs w:val="21"/>
                <w:lang w:val="en-US" w:eastAsia="zh-CN" w:bidi="ar"/>
              </w:rPr>
              <w:t>联系人及联系电话</w:t>
            </w:r>
          </w:p>
        </w:tc>
      </w:tr>
      <w:tr w14:paraId="135C41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4" w:hRule="atLeast"/>
        </w:trPr>
        <w:tc>
          <w:tcPr>
            <w:tcW w:w="12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DD75F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F4714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42E57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ADCE3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FF95D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4C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专</w:t>
            </w:r>
            <w:r>
              <w:rPr>
                <w:rStyle w:val="7"/>
                <w:rFonts w:eastAsia="宋体"/>
                <w:sz w:val="21"/>
                <w:szCs w:val="21"/>
                <w:lang w:val="en-US" w:eastAsia="zh-CN" w:bidi="ar"/>
              </w:rPr>
              <w:t xml:space="preserve"> </w:t>
            </w: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业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8B6B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学历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C1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学位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09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年龄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B7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其</w:t>
            </w:r>
            <w:r>
              <w:rPr>
                <w:rStyle w:val="7"/>
                <w:rFonts w:eastAsia="宋体"/>
                <w:sz w:val="21"/>
                <w:szCs w:val="21"/>
                <w:lang w:val="en-US" w:eastAsia="zh-CN" w:bidi="ar"/>
              </w:rPr>
              <w:t xml:space="preserve">  </w:t>
            </w:r>
            <w:r>
              <w:rPr>
                <w:rStyle w:val="6"/>
                <w:rFonts w:hAnsi="Times New Roman"/>
                <w:sz w:val="21"/>
                <w:szCs w:val="21"/>
                <w:lang w:val="en-US" w:eastAsia="zh-CN" w:bidi="ar"/>
              </w:rPr>
              <w:t>他</w:t>
            </w:r>
          </w:p>
        </w:tc>
        <w:tc>
          <w:tcPr>
            <w:tcW w:w="10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95910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1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DC8E0"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7BF6E3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0" w:hRule="atLeast"/>
        </w:trPr>
        <w:tc>
          <w:tcPr>
            <w:tcW w:w="1252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DA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安徽省公安厅（9）</w:t>
            </w:r>
          </w:p>
        </w:tc>
        <w:tc>
          <w:tcPr>
            <w:tcW w:w="13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15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安徽公安学院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64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专业技术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64C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2025057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24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43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公安学(侦查学方向、禁毒学方向)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CF7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研究生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9D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硕士</w:t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t>及以上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1E2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t>周岁以下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FDB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9F7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51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D34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9"/>
                <w:rFonts w:hint="eastAsia"/>
                <w:sz w:val="21"/>
                <w:szCs w:val="21"/>
                <w:lang w:val="en-US" w:eastAsia="zh-CN" w:bidi="ar"/>
              </w:rPr>
            </w:pPr>
            <w:r>
              <w:rPr>
                <w:rStyle w:val="9"/>
                <w:rFonts w:hint="eastAsia"/>
                <w:sz w:val="21"/>
                <w:szCs w:val="21"/>
                <w:lang w:val="en-US" w:eastAsia="zh-CN" w:bidi="ar"/>
              </w:rPr>
              <w:t>桑老师</w:t>
            </w:r>
          </w:p>
          <w:p w14:paraId="45517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9"/>
                <w:rFonts w:hint="default"/>
                <w:sz w:val="21"/>
                <w:szCs w:val="21"/>
                <w:lang w:val="en-US" w:eastAsia="zh-CN" w:bidi="ar"/>
              </w:rPr>
            </w:pPr>
            <w:r>
              <w:rPr>
                <w:rStyle w:val="9"/>
                <w:rFonts w:hint="eastAsia"/>
                <w:sz w:val="21"/>
                <w:szCs w:val="21"/>
                <w:lang w:val="en-US" w:eastAsia="zh-CN" w:bidi="ar"/>
              </w:rPr>
              <w:t>0551-65381336</w:t>
            </w:r>
          </w:p>
        </w:tc>
      </w:tr>
      <w:tr w14:paraId="598DAC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55" w:hRule="atLeast"/>
        </w:trPr>
        <w:tc>
          <w:tcPr>
            <w:tcW w:w="125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03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EB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9FB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专业技术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D42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2025058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52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99A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公安学、公安技术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FD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研究生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3E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硕士</w:t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t>及以上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2C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04E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EC1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51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E1F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036A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73" w:hRule="atLeast"/>
        </w:trPr>
        <w:tc>
          <w:tcPr>
            <w:tcW w:w="125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0E1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77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4D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专业技术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7D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2025059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C2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F0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rFonts w:hint="eastAsia"/>
                <w:sz w:val="21"/>
                <w:szCs w:val="21"/>
                <w:lang w:val="en-US" w:eastAsia="zh-CN" w:bidi="ar"/>
              </w:rPr>
              <w:t>公安学、公安技术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96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研究生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96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sz w:val="21"/>
                <w:szCs w:val="21"/>
                <w:lang w:val="en-US" w:eastAsia="zh-CN" w:bidi="ar"/>
              </w:rPr>
            </w:pPr>
            <w:r>
              <w:rPr>
                <w:rStyle w:val="8"/>
                <w:sz w:val="21"/>
                <w:szCs w:val="21"/>
                <w:lang w:val="en-US" w:eastAsia="zh-CN" w:bidi="ar"/>
              </w:rPr>
              <w:t>硕士</w:t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br w:type="textWrapping"/>
            </w:r>
            <w:r>
              <w:rPr>
                <w:rStyle w:val="8"/>
                <w:sz w:val="21"/>
                <w:szCs w:val="21"/>
                <w:lang w:val="en-US" w:eastAsia="zh-CN" w:bidi="ar"/>
              </w:rPr>
              <w:t>及以上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554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44F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DA3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专职辅导员岗位</w:t>
            </w:r>
          </w:p>
        </w:tc>
        <w:tc>
          <w:tcPr>
            <w:tcW w:w="151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F53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 w14:paraId="4E97BC65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030285"/>
    <w:rsid w:val="69D04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645"/>
    </w:pPr>
    <w:rPr>
      <w:rFonts w:ascii="仿宋_GB2312" w:eastAsia="仿宋_GB2312"/>
      <w:sz w:val="32"/>
      <w:szCs w:val="28"/>
    </w:rPr>
  </w:style>
  <w:style w:type="paragraph" w:styleId="3">
    <w:name w:val="Body Text First Indent 2"/>
    <w:basedOn w:val="2"/>
    <w:qFormat/>
    <w:uiPriority w:val="0"/>
  </w:style>
  <w:style w:type="character" w:customStyle="1" w:styleId="6">
    <w:name w:val="font81"/>
    <w:basedOn w:val="5"/>
    <w:qFormat/>
    <w:uiPriority w:val="0"/>
    <w:rPr>
      <w:rFonts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7">
    <w:name w:val="font01"/>
    <w:basedOn w:val="5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  <w:style w:type="character" w:customStyle="1" w:styleId="8">
    <w:name w:val="font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6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193</Words>
  <Characters>229</Characters>
  <Lines>0</Lines>
  <Paragraphs>0</Paragraphs>
  <TotalTime>0</TotalTime>
  <ScaleCrop>false</ScaleCrop>
  <LinksUpToDate>false</LinksUpToDate>
  <CharactersWithSpaces>240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2025-05-16T07:09:00Z</dcterms:created>
  <dc:creator>Administrator</dc:creator>
  <cp:lastModifiedBy>阿柒</cp:lastModifiedBy>
  <dcterms:modified xsi:type="dcterms:W3CDTF">2025-05-16T07:11:14Z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eyJoZGlkIjoiMzY3MjRkNWY0ZGQ0OGYxZGQzODhlYjZiOWI3ZDBmMGMiLCJ1c2VySWQiOiIxMDQwOTc5NTk0In0=</vt:lpwstr>
  </property>
  <property fmtid="{D5CDD505-2E9C-101B-9397-08002B2CF9AE}" pid="4" name="ICV">
    <vt:lpwstr>6CF8A498A7954C9FA861936C1ADFE3D2_12</vt:lpwstr>
  </property>
</Properties>
</file>