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525ECA">
      <w:pPr>
        <w:spacing w:line="276" w:lineRule="auto"/>
        <w:jc w:val="left"/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-2"/>
          <w:kern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pacing w:val="-2"/>
          <w:kern w:val="0"/>
          <w:sz w:val="32"/>
          <w:szCs w:val="32"/>
          <w:lang w:val="en-US" w:eastAsia="zh-CN"/>
        </w:rPr>
        <w:t>2</w:t>
      </w:r>
    </w:p>
    <w:p w14:paraId="065433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outlineLvl w:val="9"/>
        <w:rPr>
          <w:rFonts w:hint="eastAsia" w:ascii="华文新魏" w:eastAsia="华文新魏"/>
          <w:b/>
          <w:sz w:val="44"/>
          <w:szCs w:val="44"/>
          <w:lang w:eastAsia="zh-CN"/>
        </w:rPr>
      </w:pPr>
    </w:p>
    <w:p w14:paraId="017A46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宋体" w:hAnsi="宋体" w:eastAsia="宋体" w:cs="宋体"/>
          <w:b w:val="0"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44"/>
          <w:szCs w:val="44"/>
          <w:lang w:eastAsia="zh-CN"/>
        </w:rPr>
        <w:t>毕业证书专业与报考岗位专业一致</w:t>
      </w:r>
    </w:p>
    <w:p w14:paraId="285225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宋体" w:hAnsi="宋体" w:eastAsia="宋体" w:cs="宋体"/>
          <w:b w:val="0"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44"/>
          <w:szCs w:val="44"/>
          <w:lang w:val="en-US" w:eastAsia="zh-CN"/>
        </w:rPr>
        <w:t>的证明</w:t>
      </w:r>
    </w:p>
    <w:p w14:paraId="49460F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default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</w:p>
    <w:p w14:paraId="41953D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当涂县人力资源和社会保障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 w14:paraId="22E2B1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兹证明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考生系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校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系（学院）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专业2025年毕业生，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已修完全部课程且各科成绩合格，毕业证书、学位证书待发，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毕业证书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载明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专业与报考岗位专业一致。</w:t>
      </w:r>
      <w:bookmarkStart w:id="0" w:name="_GoBack"/>
      <w:bookmarkEnd w:id="0"/>
    </w:p>
    <w:p w14:paraId="108604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说明：未取得学历（学位）证书的考生填写。</w:t>
      </w:r>
    </w:p>
    <w:p w14:paraId="148CCC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 w14:paraId="4BB050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4BF5E8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学校（单位）</w:t>
      </w:r>
    </w:p>
    <w:p w14:paraId="664A50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  月  日</w:t>
      </w:r>
    </w:p>
    <w:p w14:paraId="4E071C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 w14:paraId="3E09BA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9B89E36C-7202-423E-8446-03487AC5522A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FF6B7F2E-9EE3-4F95-B8EF-6E8D307B5CFD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4514D897-7F4A-4E8B-9829-6D2B6F3A425A}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  <w:embedRegular r:id="rId4" w:fontKey="{872A926D-0CA4-4D34-9867-6809C84AB841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8EB7D54E-CE0C-47CF-89D9-7E71454181F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xMjhmZWE3MmYwODM3OTQyMWQyY2Y4NWY3ZDJiNzUifQ=="/>
  </w:docVars>
  <w:rsids>
    <w:rsidRoot w:val="470859D5"/>
    <w:rsid w:val="112A0D77"/>
    <w:rsid w:val="13E46BCC"/>
    <w:rsid w:val="26944B0C"/>
    <w:rsid w:val="27B52972"/>
    <w:rsid w:val="28DA4EA7"/>
    <w:rsid w:val="29071A1E"/>
    <w:rsid w:val="2A530D92"/>
    <w:rsid w:val="3D0B7988"/>
    <w:rsid w:val="3FA51A93"/>
    <w:rsid w:val="470859D5"/>
    <w:rsid w:val="476421BA"/>
    <w:rsid w:val="4AB86D00"/>
    <w:rsid w:val="61A45DBD"/>
    <w:rsid w:val="636C4EE1"/>
    <w:rsid w:val="65AA3C6D"/>
    <w:rsid w:val="661B333F"/>
    <w:rsid w:val="69443209"/>
    <w:rsid w:val="6A3F1867"/>
    <w:rsid w:val="6FFFFEF9"/>
    <w:rsid w:val="71F34156"/>
    <w:rsid w:val="735C5F75"/>
    <w:rsid w:val="739918BC"/>
    <w:rsid w:val="7D584E63"/>
    <w:rsid w:val="7F7F2A59"/>
    <w:rsid w:val="7FAD317B"/>
    <w:rsid w:val="D75FDCA6"/>
    <w:rsid w:val="EDDF2D0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131</Words>
  <Characters>137</Characters>
  <Lines>0</Lines>
  <Paragraphs>0</Paragraphs>
  <TotalTime>5</TotalTime>
  <ScaleCrop>false</ScaleCrop>
  <LinksUpToDate>false</LinksUpToDate>
  <CharactersWithSpaces>161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2021-04-21T01:53:00Z</dcterms:created>
  <dc:creator>鑫铭</dc:creator>
  <cp:lastModifiedBy>Administrator</cp:lastModifiedBy>
  <cp:lastPrinted>2024-05-08T08:23:00Z</cp:lastPrinted>
  <dcterms:modified xsi:type="dcterms:W3CDTF">2025-05-15T02:34:06Z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FE02414C56AB487F956B720DA7820A4F</vt:lpwstr>
  </property>
  <property fmtid="{D5CDD505-2E9C-101B-9397-08002B2CF9AE}" pid="4" name="KSOTemplateDocerSaveRecord">
    <vt:lpwstr>eyJoZGlkIjoiZDgxMjhmZWE3MmYwODM3OTQyMWQyY2Y4NWY3ZDJiNzUifQ==</vt:lpwstr>
  </property>
</Properties>
</file>