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9708C89">
      <w:pPr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附件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  <w:t>3：</w:t>
      </w:r>
    </w:p>
    <w:p w14:paraId="63058EF0">
      <w:pPr>
        <w:spacing w:line="600" w:lineRule="exact"/>
        <w:jc w:val="center"/>
        <w:rPr>
          <w:rFonts w:ascii="方正小标宋简体" w:hAnsi="仿宋" w:eastAsia="方正小标宋简体" w:cs="仿宋"/>
          <w:bCs/>
          <w:color w:val="000000"/>
          <w:sz w:val="44"/>
          <w:szCs w:val="44"/>
        </w:rPr>
      </w:pPr>
      <w:r>
        <w:rPr>
          <w:rFonts w:hint="eastAsia" w:ascii="方正小标宋简体" w:hAnsi="仿宋" w:eastAsia="方正小标宋简体" w:cs="仿宋"/>
          <w:bCs/>
          <w:color w:val="000000"/>
          <w:sz w:val="44"/>
          <w:szCs w:val="44"/>
          <w:lang w:val="en-US" w:eastAsia="zh-CN"/>
        </w:rPr>
        <w:t xml:space="preserve"> </w:t>
      </w:r>
      <w:r>
        <w:rPr>
          <w:rFonts w:hint="eastAsia" w:ascii="方正小标宋简体" w:hAnsi="仿宋" w:eastAsia="方正小标宋简体" w:cs="仿宋"/>
          <w:bCs/>
          <w:color w:val="000000"/>
          <w:sz w:val="44"/>
          <w:szCs w:val="44"/>
        </w:rPr>
        <w:t>同意</w:t>
      </w:r>
      <w:r>
        <w:rPr>
          <w:rFonts w:hint="eastAsia" w:ascii="方正小标宋简体" w:hAnsi="仿宋" w:eastAsia="方正小标宋简体" w:cs="仿宋"/>
          <w:bCs/>
          <w:color w:val="000000"/>
          <w:sz w:val="44"/>
          <w:szCs w:val="44"/>
          <w:lang w:eastAsia="zh-CN"/>
        </w:rPr>
        <w:t>报考</w:t>
      </w:r>
      <w:r>
        <w:rPr>
          <w:rFonts w:hint="eastAsia" w:ascii="方正小标宋简体" w:hAnsi="仿宋" w:eastAsia="方正小标宋简体" w:cs="仿宋"/>
          <w:bCs/>
          <w:color w:val="000000"/>
          <w:sz w:val="44"/>
          <w:szCs w:val="44"/>
        </w:rPr>
        <w:t>证明</w:t>
      </w:r>
    </w:p>
    <w:p w14:paraId="294A5359">
      <w:pPr>
        <w:rPr>
          <w:rFonts w:ascii="仿宋" w:hAnsi="仿宋" w:eastAsia="仿宋" w:cs="仿宋"/>
          <w:color w:val="000000"/>
          <w:sz w:val="32"/>
          <w:szCs w:val="32"/>
        </w:rPr>
      </w:pPr>
    </w:p>
    <w:p w14:paraId="28FF19F9">
      <w:pPr>
        <w:spacing w:line="700" w:lineRule="exact"/>
        <w:rPr>
          <w:rFonts w:ascii="仿宋_GB2312" w:hAnsi="仿宋" w:eastAsia="仿宋_GB2312" w:cs="仿宋"/>
          <w:color w:val="000000"/>
          <w:sz w:val="32"/>
          <w:szCs w:val="32"/>
        </w:rPr>
      </w:pPr>
      <w:r>
        <w:rPr>
          <w:rFonts w:hint="eastAsia" w:ascii="仿宋_GB2312" w:hAnsi="仿宋" w:eastAsia="仿宋_GB2312" w:cs="仿宋"/>
          <w:color w:val="000000"/>
          <w:sz w:val="32"/>
          <w:szCs w:val="32"/>
          <w:lang w:eastAsia="zh-CN"/>
        </w:rPr>
        <w:t>凤阳县</w:t>
      </w:r>
      <w:r>
        <w:rPr>
          <w:rFonts w:hint="eastAsia" w:ascii="仿宋_GB2312" w:hAnsi="仿宋" w:eastAsia="仿宋_GB2312" w:cs="仿宋"/>
          <w:color w:val="000000"/>
          <w:sz w:val="32"/>
          <w:szCs w:val="32"/>
        </w:rPr>
        <w:t>人力资源和社会保障局：</w:t>
      </w:r>
    </w:p>
    <w:p w14:paraId="4F54B31A">
      <w:pPr>
        <w:spacing w:line="700" w:lineRule="exact"/>
        <w:ind w:firstLine="640" w:firstLineChars="200"/>
        <w:rPr>
          <w:rFonts w:hint="eastAsia" w:ascii="仿宋_GB2312" w:hAnsi="仿宋" w:eastAsia="仿宋_GB2312" w:cs="仿宋"/>
          <w:color w:val="000000"/>
          <w:sz w:val="32"/>
          <w:szCs w:val="32"/>
          <w:lang w:val="en-US" w:eastAsia="zh-CN"/>
        </w:rPr>
      </w:pPr>
      <w:r>
        <w:rPr>
          <w:rFonts w:hint="eastAsia" w:ascii="仿宋_GB2312" w:hAnsi="仿宋" w:eastAsia="仿宋_GB2312" w:cs="仿宋"/>
          <w:color w:val="000000"/>
          <w:sz w:val="32"/>
          <w:szCs w:val="32"/>
        </w:rPr>
        <w:t>兹</w:t>
      </w:r>
      <w:r>
        <w:rPr>
          <w:rFonts w:hint="eastAsia" w:ascii="仿宋_GB2312" w:hAnsi="仿宋" w:eastAsia="仿宋_GB2312" w:cs="仿宋"/>
          <w:color w:val="000000"/>
          <w:sz w:val="32"/>
          <w:szCs w:val="32"/>
          <w:lang w:eastAsia="zh-CN"/>
        </w:rPr>
        <w:t>有</w:t>
      </w:r>
      <w:r>
        <w:rPr>
          <w:rFonts w:hint="eastAsia" w:ascii="仿宋_GB2312" w:hAnsi="仿宋" w:eastAsia="仿宋_GB2312" w:cs="仿宋"/>
          <w:color w:val="000000"/>
          <w:sz w:val="32"/>
          <w:szCs w:val="32"/>
          <w:u w:val="single"/>
          <w:lang w:val="en-US" w:eastAsia="zh-CN"/>
        </w:rPr>
        <w:t xml:space="preserve">      </w:t>
      </w:r>
      <w:r>
        <w:rPr>
          <w:rFonts w:hint="eastAsia" w:ascii="仿宋_GB2312" w:hAnsi="仿宋" w:eastAsia="仿宋_GB2312" w:cs="仿宋"/>
          <w:color w:val="000000"/>
          <w:sz w:val="32"/>
          <w:szCs w:val="32"/>
        </w:rPr>
        <w:t>同志</w:t>
      </w:r>
      <w:r>
        <w:rPr>
          <w:rFonts w:hint="eastAsia" w:ascii="仿宋_GB2312" w:hAnsi="仿宋" w:eastAsia="仿宋_GB2312" w:cs="仿宋"/>
          <w:color w:val="000000"/>
          <w:sz w:val="32"/>
          <w:szCs w:val="32"/>
          <w:lang w:eastAsia="zh-CN"/>
        </w:rPr>
        <w:t>，男（女），身份证号</w:t>
      </w:r>
      <w:r>
        <w:rPr>
          <w:rFonts w:hint="eastAsia" w:ascii="仿宋_GB2312" w:hAnsi="仿宋" w:eastAsia="仿宋_GB2312" w:cs="仿宋"/>
          <w:color w:val="000000"/>
          <w:sz w:val="32"/>
          <w:szCs w:val="32"/>
          <w:u w:val="single"/>
          <w:lang w:val="en-US" w:eastAsia="zh-CN"/>
        </w:rPr>
        <w:t xml:space="preserve"> </w:t>
      </w:r>
      <w:r>
        <w:rPr>
          <w:rFonts w:hint="eastAsia" w:ascii="仿宋_GB2312" w:hAnsi="仿宋" w:eastAsia="仿宋_GB2312" w:cs="仿宋"/>
          <w:color w:val="000000"/>
          <w:sz w:val="32"/>
          <w:szCs w:val="32"/>
          <w:u w:val="single"/>
        </w:rPr>
        <w:t xml:space="preserve">               </w:t>
      </w:r>
      <w:r>
        <w:rPr>
          <w:rFonts w:hint="eastAsia" w:ascii="仿宋_GB2312" w:hAnsi="仿宋" w:eastAsia="仿宋_GB2312" w:cs="仿宋"/>
          <w:color w:val="000000"/>
          <w:sz w:val="32"/>
          <w:szCs w:val="32"/>
          <w:lang w:val="en-US" w:eastAsia="zh-CN"/>
        </w:rPr>
        <w:t>，</w:t>
      </w:r>
    </w:p>
    <w:p w14:paraId="34587421">
      <w:pPr>
        <w:spacing w:line="700" w:lineRule="exact"/>
        <w:ind w:firstLine="640" w:firstLineChars="200"/>
        <w:rPr>
          <w:rFonts w:hint="eastAsia" w:ascii="仿宋_GB2312" w:hAnsi="仿宋" w:eastAsia="仿宋_GB2312" w:cs="仿宋"/>
          <w:color w:val="000000"/>
          <w:sz w:val="32"/>
          <w:szCs w:val="32"/>
          <w:lang w:eastAsia="zh-CN"/>
        </w:rPr>
      </w:pPr>
      <w:r>
        <w:rPr>
          <w:rFonts w:hint="eastAsia" w:ascii="仿宋_GB2312" w:hAnsi="仿宋" w:eastAsia="仿宋_GB2312" w:cs="仿宋"/>
          <w:color w:val="000000"/>
          <w:sz w:val="32"/>
          <w:szCs w:val="32"/>
          <w:lang w:val="en-US" w:eastAsia="zh-CN"/>
        </w:rPr>
        <w:t>年</w:t>
      </w:r>
      <w:r>
        <w:rPr>
          <w:rFonts w:hint="eastAsia" w:ascii="仿宋_GB2312" w:hAnsi="仿宋" w:eastAsia="仿宋_GB2312" w:cs="仿宋"/>
          <w:color w:val="000000"/>
          <w:sz w:val="32"/>
          <w:szCs w:val="32"/>
          <w:u w:val="none"/>
          <w:lang w:val="en-US" w:eastAsia="zh-CN"/>
        </w:rPr>
        <w:t xml:space="preserve">  月</w:t>
      </w:r>
      <w:r>
        <w:rPr>
          <w:rFonts w:hint="eastAsia" w:ascii="仿宋_GB2312" w:hAnsi="仿宋" w:eastAsia="仿宋_GB2312" w:cs="仿宋"/>
          <w:color w:val="000000"/>
          <w:sz w:val="32"/>
          <w:szCs w:val="32"/>
        </w:rPr>
        <w:t>参加工作，现为我单位</w:t>
      </w:r>
      <w:r>
        <w:rPr>
          <w:rFonts w:hint="eastAsia" w:ascii="仿宋_GB2312" w:hAnsi="仿宋" w:eastAsia="仿宋_GB2312" w:cs="仿宋"/>
          <w:color w:val="000000"/>
          <w:sz w:val="32"/>
          <w:szCs w:val="32"/>
          <w:u w:val="none"/>
        </w:rPr>
        <w:t>正式在编在岗</w:t>
      </w:r>
      <w:r>
        <w:rPr>
          <w:rFonts w:hint="eastAsia" w:ascii="仿宋_GB2312" w:hAnsi="仿宋" w:eastAsia="仿宋_GB2312" w:cs="仿宋"/>
          <w:color w:val="000000"/>
          <w:sz w:val="32"/>
          <w:szCs w:val="32"/>
          <w:u w:val="none"/>
          <w:lang w:eastAsia="zh-CN"/>
        </w:rPr>
        <w:t>工作</w:t>
      </w:r>
      <w:r>
        <w:rPr>
          <w:rFonts w:hint="eastAsia" w:ascii="仿宋_GB2312" w:hAnsi="仿宋" w:eastAsia="仿宋_GB2312" w:cs="仿宋"/>
          <w:color w:val="000000"/>
          <w:sz w:val="32"/>
          <w:szCs w:val="32"/>
          <w:u w:val="none"/>
        </w:rPr>
        <w:t>人员</w:t>
      </w:r>
      <w:r>
        <w:rPr>
          <w:rFonts w:hint="eastAsia" w:ascii="仿宋_GB2312" w:hAnsi="仿宋" w:eastAsia="仿宋_GB2312" w:cs="仿宋"/>
          <w:color w:val="000000"/>
          <w:sz w:val="32"/>
          <w:szCs w:val="32"/>
          <w:u w:val="none"/>
          <w:lang w:eastAsia="zh-CN"/>
        </w:rPr>
        <w:t>，经</w:t>
      </w:r>
      <w:r>
        <w:rPr>
          <w:rFonts w:hint="eastAsia" w:ascii="仿宋_GB2312" w:hAnsi="仿宋" w:eastAsia="仿宋_GB2312" w:cs="仿宋"/>
          <w:color w:val="000000"/>
          <w:sz w:val="32"/>
          <w:szCs w:val="32"/>
        </w:rPr>
        <w:t>研究，同意</w:t>
      </w:r>
      <w:r>
        <w:rPr>
          <w:rFonts w:hint="eastAsia" w:ascii="仿宋_GB2312" w:hAnsi="仿宋" w:eastAsia="仿宋_GB2312" w:cs="仿宋"/>
          <w:color w:val="000000"/>
          <w:sz w:val="32"/>
          <w:szCs w:val="32"/>
          <w:u w:val="single"/>
        </w:rPr>
        <w:t xml:space="preserve">         </w:t>
      </w:r>
      <w:r>
        <w:rPr>
          <w:rFonts w:hint="eastAsia" w:ascii="仿宋_GB2312" w:hAnsi="仿宋" w:eastAsia="仿宋_GB2312" w:cs="仿宋"/>
          <w:color w:val="000000"/>
          <w:sz w:val="32"/>
          <w:szCs w:val="32"/>
        </w:rPr>
        <w:t>同志参加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20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>2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>5</w:t>
      </w:r>
      <w:r>
        <w:rPr>
          <w:rFonts w:hint="eastAsia" w:ascii="仿宋_GB2312" w:hAnsi="仿宋" w:eastAsia="仿宋_GB2312" w:cs="仿宋"/>
          <w:color w:val="000000"/>
          <w:sz w:val="32"/>
          <w:szCs w:val="32"/>
        </w:rPr>
        <w:t>年度</w:t>
      </w:r>
      <w:r>
        <w:rPr>
          <w:rFonts w:hint="eastAsia" w:ascii="仿宋_GB2312" w:hAnsi="仿宋" w:eastAsia="仿宋_GB2312" w:cs="仿宋"/>
          <w:color w:val="000000"/>
          <w:sz w:val="32"/>
          <w:szCs w:val="32"/>
          <w:lang w:eastAsia="zh-CN"/>
        </w:rPr>
        <w:t>凤阳县</w:t>
      </w:r>
      <w:r>
        <w:rPr>
          <w:rFonts w:hint="eastAsia" w:ascii="仿宋_GB2312" w:hAnsi="仿宋" w:eastAsia="仿宋_GB2312" w:cs="仿宋"/>
          <w:color w:val="000000"/>
          <w:sz w:val="32"/>
          <w:szCs w:val="32"/>
        </w:rPr>
        <w:t>事业单位公开招聘</w:t>
      </w:r>
      <w:r>
        <w:rPr>
          <w:rFonts w:hint="eastAsia" w:ascii="仿宋_GB2312" w:hAnsi="仿宋" w:eastAsia="仿宋_GB2312" w:cs="仿宋"/>
          <w:color w:val="000000"/>
          <w:sz w:val="32"/>
          <w:szCs w:val="32"/>
          <w:lang w:eastAsia="zh-CN"/>
        </w:rPr>
        <w:t>工作人员考试</w:t>
      </w:r>
      <w:r>
        <w:rPr>
          <w:rFonts w:hint="eastAsia" w:ascii="仿宋_GB2312" w:hAnsi="仿宋" w:eastAsia="仿宋_GB2312" w:cs="仿宋"/>
          <w:color w:val="000000"/>
          <w:sz w:val="32"/>
          <w:szCs w:val="32"/>
        </w:rPr>
        <w:t>，</w:t>
      </w:r>
      <w:r>
        <w:rPr>
          <w:rFonts w:hint="eastAsia" w:ascii="仿宋_GB2312" w:hAnsi="仿宋" w:eastAsia="仿宋_GB2312" w:cs="仿宋"/>
          <w:color w:val="000000"/>
          <w:sz w:val="32"/>
          <w:szCs w:val="32"/>
          <w:lang w:eastAsia="zh-CN"/>
        </w:rPr>
        <w:t>若该同志被录用，我单位将配合做好工资及人事档案关系的转移工作。</w:t>
      </w:r>
    </w:p>
    <w:p w14:paraId="24C76CFA">
      <w:pPr>
        <w:spacing w:line="700" w:lineRule="exact"/>
        <w:ind w:firstLine="640" w:firstLineChars="200"/>
        <w:rPr>
          <w:rFonts w:hint="eastAsia" w:ascii="仿宋_GB2312" w:hAnsi="仿宋" w:eastAsia="仿宋_GB2312" w:cs="仿宋"/>
          <w:color w:val="000000"/>
          <w:sz w:val="32"/>
          <w:szCs w:val="32"/>
          <w:lang w:eastAsia="zh-CN"/>
        </w:rPr>
      </w:pPr>
      <w:r>
        <w:rPr>
          <w:rFonts w:hint="eastAsia" w:ascii="仿宋_GB2312" w:hAnsi="仿宋" w:eastAsia="仿宋_GB2312" w:cs="仿宋"/>
          <w:color w:val="000000"/>
          <w:sz w:val="32"/>
          <w:szCs w:val="32"/>
        </w:rPr>
        <w:t>特此证明</w:t>
      </w:r>
      <w:r>
        <w:rPr>
          <w:rFonts w:hint="eastAsia" w:ascii="仿宋_GB2312" w:hAnsi="仿宋" w:eastAsia="仿宋_GB2312" w:cs="仿宋"/>
          <w:color w:val="000000"/>
          <w:sz w:val="32"/>
          <w:szCs w:val="32"/>
          <w:lang w:eastAsia="zh-CN"/>
        </w:rPr>
        <w:t>。</w:t>
      </w:r>
    </w:p>
    <w:p w14:paraId="4E8B7E63">
      <w:pPr>
        <w:spacing w:line="700" w:lineRule="exact"/>
        <w:ind w:firstLine="640" w:firstLineChars="200"/>
        <w:rPr>
          <w:rFonts w:ascii="仿宋_GB2312" w:hAnsi="仿宋" w:eastAsia="仿宋_GB2312" w:cs="仿宋"/>
          <w:color w:val="000000"/>
          <w:sz w:val="32"/>
          <w:szCs w:val="32"/>
        </w:rPr>
      </w:pPr>
    </w:p>
    <w:p w14:paraId="6C71F209">
      <w:pPr>
        <w:spacing w:line="700" w:lineRule="exact"/>
        <w:ind w:firstLine="640" w:firstLineChars="200"/>
        <w:rPr>
          <w:rFonts w:ascii="仿宋_GB2312" w:hAnsi="仿宋" w:eastAsia="仿宋_GB2312" w:cs="仿宋"/>
          <w:color w:val="000000"/>
          <w:sz w:val="32"/>
          <w:szCs w:val="32"/>
        </w:rPr>
      </w:pPr>
    </w:p>
    <w:p w14:paraId="39CFEB59">
      <w:pPr>
        <w:spacing w:line="700" w:lineRule="exact"/>
        <w:ind w:firstLine="640" w:firstLineChars="200"/>
        <w:rPr>
          <w:rFonts w:ascii="仿宋_GB2312" w:hAnsi="仿宋" w:eastAsia="仿宋_GB2312" w:cs="仿宋"/>
          <w:color w:val="000000"/>
          <w:sz w:val="32"/>
          <w:szCs w:val="32"/>
        </w:rPr>
      </w:pPr>
    </w:p>
    <w:p w14:paraId="7D8BE860">
      <w:pPr>
        <w:spacing w:line="700" w:lineRule="exact"/>
        <w:rPr>
          <w:rFonts w:ascii="仿宋_GB2312" w:hAnsi="仿宋" w:eastAsia="仿宋_GB2312" w:cs="仿宋"/>
          <w:color w:val="000000"/>
          <w:sz w:val="32"/>
          <w:szCs w:val="32"/>
        </w:rPr>
      </w:pPr>
      <w:r>
        <w:rPr>
          <w:rFonts w:hint="eastAsia" w:ascii="仿宋_GB2312" w:hAnsi="仿宋" w:eastAsia="仿宋_GB2312" w:cs="仿宋"/>
          <w:color w:val="000000"/>
          <w:sz w:val="32"/>
          <w:szCs w:val="32"/>
        </w:rPr>
        <w:t>工作单位（印章）：            主管部门（印章）：</w:t>
      </w:r>
    </w:p>
    <w:p w14:paraId="6A5CC523">
      <w:pPr>
        <w:spacing w:line="700" w:lineRule="exact"/>
        <w:ind w:firstLine="640" w:firstLineChars="200"/>
        <w:rPr>
          <w:rFonts w:ascii="仿宋_GB2312" w:hAnsi="仿宋" w:eastAsia="仿宋_GB2312" w:cs="仿宋"/>
          <w:color w:val="000000"/>
          <w:sz w:val="32"/>
          <w:szCs w:val="32"/>
        </w:rPr>
      </w:pPr>
    </w:p>
    <w:p w14:paraId="18802112">
      <w:pPr>
        <w:wordWrap w:val="0"/>
        <w:spacing w:line="700" w:lineRule="exact"/>
        <w:ind w:firstLine="640" w:firstLineChars="200"/>
        <w:jc w:val="right"/>
        <w:rPr>
          <w:rFonts w:ascii="仿宋_GB2312" w:hAnsi="仿宋" w:eastAsia="仿宋_GB2312" w:cs="仿宋"/>
          <w:color w:val="000000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20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>2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>5</w:t>
      </w:r>
      <w:r>
        <w:rPr>
          <w:rFonts w:hint="eastAsia" w:ascii="仿宋_GB2312" w:hAnsi="仿宋" w:eastAsia="仿宋_GB2312" w:cs="仿宋"/>
          <w:color w:val="000000"/>
          <w:sz w:val="32"/>
          <w:szCs w:val="32"/>
        </w:rPr>
        <w:t xml:space="preserve">年   月   日    </w:t>
      </w:r>
    </w:p>
    <w:p w14:paraId="604CCB14"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altName w:val="黑体"/>
    <w:panose1 w:val="03000509000000000000"/>
    <w:charset w:val="86"/>
    <w:family w:val="script"/>
    <w:pitch w:val="default"/>
    <w:sig w:usb0="00000000" w:usb1="00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GIxY2EwMTJhYjhlYWU0YjlhZGY1MmZmYzY5ZjQ5NzIifQ=="/>
  </w:docVars>
  <w:rsids>
    <w:rsidRoot w:val="003B729A"/>
    <w:rsid w:val="003B729A"/>
    <w:rsid w:val="005A0D7D"/>
    <w:rsid w:val="061E3CA5"/>
    <w:rsid w:val="07AA5F1E"/>
    <w:rsid w:val="1AFD17B2"/>
    <w:rsid w:val="1CF31998"/>
    <w:rsid w:val="20332E8D"/>
    <w:rsid w:val="20462128"/>
    <w:rsid w:val="20B124E8"/>
    <w:rsid w:val="2FDA3FC1"/>
    <w:rsid w:val="31EF5B1F"/>
    <w:rsid w:val="32DB5116"/>
    <w:rsid w:val="3BFD18FA"/>
    <w:rsid w:val="41637705"/>
    <w:rsid w:val="4DEF5D83"/>
    <w:rsid w:val="4FBF3505"/>
    <w:rsid w:val="593D1431"/>
    <w:rsid w:val="59407B3D"/>
    <w:rsid w:val="609E3E55"/>
    <w:rsid w:val="62492B41"/>
    <w:rsid w:val="668C664B"/>
    <w:rsid w:val="71960099"/>
    <w:rsid w:val="74064E30"/>
    <w:rsid w:val="7C984B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1</Pages>
  <Words>151</Words>
  <Characters>157</Characters>
  <Lines>1</Lines>
  <Paragraphs>1</Paragraphs>
  <TotalTime>7</TotalTime>
  <ScaleCrop>false</ScaleCrop>
  <LinksUpToDate>false</LinksUpToDate>
  <CharactersWithSpaces>213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2019-04-13T03:32:00Z</dcterms:created>
  <dc:creator>GarfiCat</dc:creator>
  <cp:lastModifiedBy>Administrator</cp:lastModifiedBy>
  <cp:lastPrinted>2022-05-19T00:46:00Z</cp:lastPrinted>
  <dcterms:modified xsi:type="dcterms:W3CDTF">2025-04-10T02:28:59Z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EBB4509F87684F37A73CD7247A6C6E5D_13</vt:lpwstr>
  </property>
  <property fmtid="{D5CDD505-2E9C-101B-9397-08002B2CF9AE}" pid="4" name="KSOTemplateDocerSaveRecord">
    <vt:lpwstr>eyJoZGlkIjoiNzM2ZjNmYTk3MGVmOGIyNzM0ZjBjYmU4YzNiYjVmYjcifQ==</vt:lpwstr>
  </property>
</Properties>
</file>