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before="0" w:beforeAutospacing="0" w:after="156" w:afterLines="50" w:afterAutospacing="0" w:line="300" w:lineRule="exact"/>
        <w:ind w:firstLine="309" w:firstLineChars="147"/>
        <w:jc w:val="left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bookmarkStart w:id="2" w:name="_GoBack"/>
      <w:r>
        <w:rPr>
          <w:rFonts w:hint="default" w:ascii="Times New Roman" w:hAnsi="Times New Roman" w:cs="Times New Roman"/>
          <w:b/>
          <w:bCs/>
          <w:sz w:val="21"/>
          <w:szCs w:val="21"/>
        </w:rPr>
        <w:t>附件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.                         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联系方式</w:t>
      </w:r>
      <w:bookmarkStart w:id="0" w:name="title6"/>
      <w:bookmarkEnd w:id="0"/>
      <w:bookmarkStart w:id="1" w:name="fj4"/>
      <w:bookmarkEnd w:id="1"/>
    </w:p>
    <w:bookmarkEnd w:id="2"/>
    <w:tbl>
      <w:tblPr>
        <w:tblStyle w:val="3"/>
        <w:tblW w:w="81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冶金工程学院:13956233905@126.com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材料科学与工程学院:ldm1975@ahut.edu.cn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化学与化工学院:xinyahan@ahut.edu.cn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机械工程学院:lqyahjx@ahut.edu.cn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电气与信息工程学院:</w:t>
            </w:r>
            <w:r>
              <w:rPr>
                <w:rFonts w:hint="eastAsia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mtcheng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@ahut.edu.cn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计算机科学与技术学院:huangjun.cs@ahut.edu.cn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建筑工程学院:yufeng2007@126.com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能源与环境学院:fpingqian@ahut.edu.cn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管理科学与工程学院:</w:t>
            </w:r>
            <w:r>
              <w:rPr>
                <w:rFonts w:hint="eastAsia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ahutwfy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@ahut.edu.cn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商学院:ahutzts@163.com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公共管理与法学院:</w:t>
            </w:r>
            <w:r>
              <w:rPr>
                <w:rFonts w:hint="eastAsia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yangzhe090429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微电子与数据科学学院:egyang@ahut.edu.cn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外国语学院:457084709@qq.com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艺术与设计学院:xiaoyao_1916@ahut.edu.cn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马克思主义学院:3669865118@qq.com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人力资源处：0555-2311647，2311649  ahgydxzp@163.com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通信地址：安徽省马鞍山市安徽工业大学人力资源处          邮政编码：243002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67A4F"/>
    <w:rsid w:val="2D5F30C8"/>
    <w:rsid w:val="64C43D6E"/>
    <w:rsid w:val="D7B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  <w:style w:type="character" w:customStyle="1" w:styleId="5">
    <w:name w:val="font8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21"/>
    <w:basedOn w:val="4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7">
    <w:name w:val="font41"/>
    <w:basedOn w:val="4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8">
    <w:name w:val="font3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9">
    <w:name w:val="font_20 js_03_l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3429</Words>
  <Characters>3917</Characters>
  <Lines>0</Lines>
  <Paragraphs>0</Paragraphs>
  <TotalTime>7</TotalTime>
  <ScaleCrop>false</ScaleCrop>
  <LinksUpToDate>false</LinksUpToDate>
  <CharactersWithSpaces>3946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2025-03-10T09:18:00Z</dcterms:created>
  <dc:creator>Administrator</dc:creator>
  <cp:lastModifiedBy>陈涛</cp:lastModifiedBy>
  <dcterms:modified xsi:type="dcterms:W3CDTF">2025-03-17T16:03:49Z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KSOTemplateDocerSaveRecord">
    <vt:lpwstr>eyJoZGlkIjoiY2U3NjczNDViMjdmMGUxN2EyZGU1OTFhMmU2OGFmNTIiLCJ1c2VySWQiOiI2MzA5MDE1NjkifQ==</vt:lpwstr>
  </property>
  <property fmtid="{D5CDD505-2E9C-101B-9397-08002B2CF9AE}" pid="4" name="ICV">
    <vt:lpwstr>13EE212DE49C4CEAA64EC08848731FA4_12</vt:lpwstr>
  </property>
</Properties>
</file>