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both"/>
        <w:rPr>
          <w:rFonts w:hint="default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附件</w:t>
      </w:r>
    </w:p>
    <w:p>
      <w:pPr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lang w:val="en-US" w:eastAsia="zh-CN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lang w:val="en-US" w:eastAsia="zh-CN"/>
        </w:rPr>
        <w:t>黄山市黄山区2025年公开招聘社区工作者报名及资格审查表</w:t>
      </w:r>
    </w:p>
    <w:bookmarkEnd w:id="0"/>
    <w:tbl>
      <w:tblPr>
        <w:tblStyle w:val="4"/>
        <w:tblW w:w="972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11"/>
        <w:gridCol w:w="816"/>
        <w:gridCol w:w="484"/>
        <w:gridCol w:w="450"/>
        <w:gridCol w:w="542"/>
        <w:gridCol w:w="541"/>
        <w:gridCol w:w="689"/>
        <w:gridCol w:w="444"/>
        <w:gridCol w:w="1251"/>
        <w:gridCol w:w="1083"/>
        <w:gridCol w:w="191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8" w:hRule="atLeast"/>
          <w:jc w:val="center"/>
        </w:trPr>
        <w:tc>
          <w:tcPr>
            <w:tcW w:w="1511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bCs/>
                <w:sz w:val="24"/>
              </w:rPr>
            </w:pPr>
            <w:r>
              <w:rPr>
                <w:rFonts w:hint="eastAsia" w:ascii="仿宋" w:hAnsi="仿宋" w:eastAsia="仿宋"/>
                <w:bCs/>
                <w:sz w:val="24"/>
              </w:rPr>
              <w:t>姓名</w:t>
            </w:r>
          </w:p>
        </w:tc>
        <w:tc>
          <w:tcPr>
            <w:tcW w:w="1300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bCs/>
                <w:sz w:val="24"/>
              </w:rPr>
            </w:pPr>
          </w:p>
        </w:tc>
        <w:tc>
          <w:tcPr>
            <w:tcW w:w="992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bCs/>
                <w:sz w:val="24"/>
              </w:rPr>
            </w:pPr>
            <w:r>
              <w:rPr>
                <w:rFonts w:hint="eastAsia" w:ascii="仿宋" w:hAnsi="仿宋" w:eastAsia="仿宋"/>
                <w:bCs/>
                <w:sz w:val="24"/>
              </w:rPr>
              <w:t>性别</w:t>
            </w:r>
          </w:p>
        </w:tc>
        <w:tc>
          <w:tcPr>
            <w:tcW w:w="1230" w:type="dxa"/>
            <w:gridSpan w:val="2"/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仿宋" w:hAnsi="仿宋" w:eastAsia="仿宋"/>
                <w:bCs/>
                <w:spacing w:val="-20"/>
                <w:sz w:val="24"/>
              </w:rPr>
            </w:pPr>
          </w:p>
        </w:tc>
        <w:tc>
          <w:tcPr>
            <w:tcW w:w="1695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bCs/>
                <w:sz w:val="24"/>
              </w:rPr>
            </w:pPr>
            <w:r>
              <w:rPr>
                <w:rFonts w:hint="eastAsia" w:ascii="仿宋" w:hAnsi="仿宋" w:eastAsia="仿宋"/>
                <w:bCs/>
                <w:sz w:val="24"/>
              </w:rPr>
              <w:t>出生日期</w:t>
            </w:r>
          </w:p>
        </w:tc>
        <w:tc>
          <w:tcPr>
            <w:tcW w:w="1083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bCs/>
                <w:sz w:val="24"/>
              </w:rPr>
            </w:pPr>
          </w:p>
        </w:tc>
        <w:tc>
          <w:tcPr>
            <w:tcW w:w="1911" w:type="dxa"/>
            <w:vMerge w:val="restart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bCs/>
                <w:sz w:val="24"/>
              </w:rPr>
            </w:pPr>
            <w:r>
              <w:rPr>
                <w:rFonts w:hint="eastAsia" w:ascii="仿宋" w:hAnsi="仿宋" w:eastAsia="仿宋"/>
                <w:bCs/>
                <w:sz w:val="24"/>
              </w:rPr>
              <w:t>一寸</w:t>
            </w:r>
          </w:p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bCs/>
                <w:sz w:val="24"/>
              </w:rPr>
            </w:pPr>
            <w:r>
              <w:rPr>
                <w:rFonts w:hint="eastAsia" w:ascii="仿宋" w:hAnsi="仿宋" w:eastAsia="仿宋"/>
                <w:bCs/>
                <w:sz w:val="24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8" w:hRule="atLeast"/>
          <w:jc w:val="center"/>
        </w:trPr>
        <w:tc>
          <w:tcPr>
            <w:tcW w:w="1511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bCs/>
                <w:sz w:val="24"/>
              </w:rPr>
            </w:pPr>
            <w:r>
              <w:rPr>
                <w:rFonts w:hint="eastAsia" w:ascii="仿宋" w:hAnsi="仿宋" w:eastAsia="仿宋"/>
                <w:bCs/>
                <w:sz w:val="24"/>
              </w:rPr>
              <w:t>民族</w:t>
            </w:r>
          </w:p>
        </w:tc>
        <w:tc>
          <w:tcPr>
            <w:tcW w:w="1300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bCs/>
                <w:sz w:val="24"/>
              </w:rPr>
            </w:pPr>
          </w:p>
        </w:tc>
        <w:tc>
          <w:tcPr>
            <w:tcW w:w="992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bCs/>
                <w:sz w:val="24"/>
              </w:rPr>
            </w:pPr>
            <w:r>
              <w:rPr>
                <w:rFonts w:hint="eastAsia" w:ascii="仿宋" w:hAnsi="仿宋" w:eastAsia="仿宋"/>
                <w:bCs/>
                <w:sz w:val="24"/>
              </w:rPr>
              <w:t>籍贯</w:t>
            </w:r>
          </w:p>
        </w:tc>
        <w:tc>
          <w:tcPr>
            <w:tcW w:w="1230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bCs/>
                <w:spacing w:val="-20"/>
                <w:sz w:val="24"/>
              </w:rPr>
            </w:pPr>
          </w:p>
        </w:tc>
        <w:tc>
          <w:tcPr>
            <w:tcW w:w="1695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/>
                <w:bCs/>
                <w:sz w:val="24"/>
                <w:lang w:val="en-US" w:eastAsia="zh-CN"/>
              </w:rPr>
            </w:pPr>
            <w:r>
              <w:rPr>
                <w:rFonts w:hint="eastAsia" w:ascii="仿宋" w:hAnsi="仿宋" w:eastAsia="仿宋"/>
                <w:bCs/>
                <w:sz w:val="24"/>
                <w:lang w:val="en-US" w:eastAsia="zh-CN"/>
              </w:rPr>
              <w:t>婚姻状况</w:t>
            </w:r>
          </w:p>
        </w:tc>
        <w:tc>
          <w:tcPr>
            <w:tcW w:w="1083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bCs/>
                <w:sz w:val="24"/>
              </w:rPr>
            </w:pPr>
          </w:p>
        </w:tc>
        <w:tc>
          <w:tcPr>
            <w:tcW w:w="1911" w:type="dxa"/>
            <w:vMerge w:val="continue"/>
            <w:noWrap w:val="0"/>
            <w:vAlign w:val="top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8" w:hRule="atLeast"/>
          <w:jc w:val="center"/>
        </w:trPr>
        <w:tc>
          <w:tcPr>
            <w:tcW w:w="1511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仿宋" w:hAnsi="仿宋" w:eastAsia="仿宋"/>
                <w:bCs/>
                <w:sz w:val="24"/>
              </w:rPr>
            </w:pPr>
            <w:r>
              <w:rPr>
                <w:rFonts w:hint="eastAsia" w:ascii="仿宋" w:hAnsi="仿宋" w:eastAsia="仿宋"/>
                <w:bCs/>
                <w:sz w:val="24"/>
              </w:rPr>
              <w:t>政治</w:t>
            </w:r>
          </w:p>
          <w:p>
            <w:pPr>
              <w:adjustRightInd w:val="0"/>
              <w:snapToGrid w:val="0"/>
              <w:spacing w:line="240" w:lineRule="atLeast"/>
              <w:jc w:val="center"/>
              <w:rPr>
                <w:rFonts w:ascii="仿宋" w:hAnsi="仿宋" w:eastAsia="仿宋"/>
                <w:bCs/>
                <w:sz w:val="24"/>
              </w:rPr>
            </w:pPr>
            <w:r>
              <w:rPr>
                <w:rFonts w:hint="eastAsia" w:ascii="仿宋" w:hAnsi="仿宋" w:eastAsia="仿宋"/>
                <w:bCs/>
                <w:sz w:val="24"/>
              </w:rPr>
              <w:t>面貌</w:t>
            </w:r>
          </w:p>
        </w:tc>
        <w:tc>
          <w:tcPr>
            <w:tcW w:w="1300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仿宋" w:hAnsi="仿宋" w:eastAsia="仿宋"/>
                <w:bCs/>
                <w:sz w:val="24"/>
              </w:rPr>
            </w:pPr>
          </w:p>
        </w:tc>
        <w:tc>
          <w:tcPr>
            <w:tcW w:w="992" w:type="dxa"/>
            <w:gridSpan w:val="2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仿宋" w:hAnsi="仿宋" w:eastAsia="仿宋"/>
                <w:bCs/>
                <w:spacing w:val="-20"/>
                <w:sz w:val="24"/>
              </w:rPr>
            </w:pPr>
            <w:r>
              <w:rPr>
                <w:rFonts w:hint="eastAsia" w:ascii="仿宋" w:hAnsi="仿宋" w:eastAsia="仿宋"/>
                <w:bCs/>
                <w:spacing w:val="-20"/>
                <w:sz w:val="24"/>
              </w:rPr>
              <w:t>参加工</w:t>
            </w:r>
          </w:p>
          <w:p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仿宋" w:hAnsi="仿宋" w:eastAsia="仿宋"/>
                <w:bCs/>
                <w:spacing w:val="-20"/>
                <w:sz w:val="24"/>
              </w:rPr>
            </w:pPr>
            <w:r>
              <w:rPr>
                <w:rFonts w:hint="eastAsia" w:ascii="仿宋" w:hAnsi="仿宋" w:eastAsia="仿宋"/>
                <w:bCs/>
                <w:spacing w:val="-20"/>
                <w:sz w:val="24"/>
              </w:rPr>
              <w:t>作时间</w:t>
            </w:r>
          </w:p>
        </w:tc>
        <w:tc>
          <w:tcPr>
            <w:tcW w:w="1230" w:type="dxa"/>
            <w:gridSpan w:val="2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仿宋" w:hAnsi="仿宋" w:eastAsia="仿宋"/>
                <w:bCs/>
                <w:spacing w:val="-20"/>
                <w:sz w:val="24"/>
              </w:rPr>
            </w:pPr>
          </w:p>
        </w:tc>
        <w:tc>
          <w:tcPr>
            <w:tcW w:w="1695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bCs/>
                <w:sz w:val="24"/>
              </w:rPr>
            </w:pPr>
            <w:r>
              <w:rPr>
                <w:rFonts w:hint="eastAsia" w:ascii="仿宋" w:hAnsi="仿宋" w:eastAsia="仿宋"/>
                <w:bCs/>
                <w:sz w:val="24"/>
              </w:rPr>
              <w:t>健康状况</w:t>
            </w:r>
          </w:p>
        </w:tc>
        <w:tc>
          <w:tcPr>
            <w:tcW w:w="1083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bCs/>
                <w:sz w:val="24"/>
              </w:rPr>
            </w:pPr>
          </w:p>
        </w:tc>
        <w:tc>
          <w:tcPr>
            <w:tcW w:w="1911" w:type="dxa"/>
            <w:vMerge w:val="continue"/>
            <w:noWrap w:val="0"/>
            <w:vAlign w:val="top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仿宋" w:hAnsi="仿宋" w:eastAsia="仿宋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5" w:hRule="atLeast"/>
          <w:jc w:val="center"/>
        </w:trPr>
        <w:tc>
          <w:tcPr>
            <w:tcW w:w="1511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仿宋" w:hAnsi="仿宋" w:eastAsia="仿宋"/>
                <w:bCs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bCs/>
                <w:sz w:val="24"/>
              </w:rPr>
              <w:t>联系电话</w:t>
            </w:r>
          </w:p>
        </w:tc>
        <w:tc>
          <w:tcPr>
            <w:tcW w:w="2292" w:type="dxa"/>
            <w:gridSpan w:val="4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仿宋" w:hAnsi="仿宋" w:eastAsia="仿宋"/>
                <w:bCs/>
                <w:sz w:val="24"/>
              </w:rPr>
            </w:pPr>
          </w:p>
        </w:tc>
        <w:tc>
          <w:tcPr>
            <w:tcW w:w="1230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仿宋" w:hAnsi="仿宋" w:eastAsia="仿宋"/>
                <w:bCs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bCs/>
                <w:sz w:val="24"/>
                <w:lang w:eastAsia="zh-CN"/>
              </w:rPr>
              <w:t>备用电话</w:t>
            </w:r>
          </w:p>
        </w:tc>
        <w:tc>
          <w:tcPr>
            <w:tcW w:w="2778" w:type="dxa"/>
            <w:gridSpan w:val="3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仿宋" w:hAnsi="仿宋" w:eastAsia="仿宋"/>
                <w:bCs/>
                <w:sz w:val="24"/>
              </w:rPr>
            </w:pPr>
          </w:p>
        </w:tc>
        <w:tc>
          <w:tcPr>
            <w:tcW w:w="1911" w:type="dxa"/>
            <w:vMerge w:val="continue"/>
            <w:noWrap w:val="0"/>
            <w:vAlign w:val="top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仿宋" w:hAnsi="仿宋" w:eastAsia="仿宋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8" w:hRule="atLeast"/>
          <w:jc w:val="center"/>
        </w:trPr>
        <w:tc>
          <w:tcPr>
            <w:tcW w:w="1511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bCs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bCs/>
                <w:sz w:val="24"/>
                <w:lang w:eastAsia="zh-CN"/>
              </w:rPr>
              <w:t>身份证号</w:t>
            </w:r>
          </w:p>
        </w:tc>
        <w:tc>
          <w:tcPr>
            <w:tcW w:w="3522" w:type="dxa"/>
            <w:gridSpan w:val="6"/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bCs/>
                <w:sz w:val="24"/>
              </w:rPr>
            </w:pPr>
          </w:p>
        </w:tc>
        <w:tc>
          <w:tcPr>
            <w:tcW w:w="169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bCs/>
                <w:sz w:val="24"/>
                <w:lang w:val="en-US" w:eastAsia="zh-CN"/>
              </w:rPr>
            </w:pPr>
            <w:r>
              <w:rPr>
                <w:rFonts w:hint="eastAsia" w:ascii="仿宋" w:hAnsi="仿宋" w:eastAsia="仿宋"/>
                <w:bCs/>
                <w:sz w:val="24"/>
                <w:lang w:val="en-US" w:eastAsia="zh-CN"/>
              </w:rPr>
              <w:t>是否有加分项及加分项目</w:t>
            </w:r>
          </w:p>
        </w:tc>
        <w:tc>
          <w:tcPr>
            <w:tcW w:w="2994" w:type="dxa"/>
            <w:gridSpan w:val="2"/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8" w:hRule="atLeast"/>
          <w:jc w:val="center"/>
        </w:trPr>
        <w:tc>
          <w:tcPr>
            <w:tcW w:w="1511" w:type="dxa"/>
            <w:vMerge w:val="restart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bCs/>
                <w:sz w:val="24"/>
              </w:rPr>
            </w:pPr>
            <w:r>
              <w:rPr>
                <w:rFonts w:hint="eastAsia" w:ascii="仿宋" w:hAnsi="仿宋" w:eastAsia="仿宋"/>
                <w:bCs/>
                <w:sz w:val="24"/>
              </w:rPr>
              <w:t>学历</w:t>
            </w:r>
          </w:p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bCs/>
                <w:sz w:val="24"/>
              </w:rPr>
            </w:pPr>
            <w:r>
              <w:rPr>
                <w:rFonts w:hint="eastAsia" w:ascii="仿宋" w:hAnsi="仿宋" w:eastAsia="仿宋"/>
                <w:bCs/>
                <w:sz w:val="24"/>
              </w:rPr>
              <w:t>学位</w:t>
            </w:r>
          </w:p>
        </w:tc>
        <w:tc>
          <w:tcPr>
            <w:tcW w:w="1300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仿宋" w:hAnsi="仿宋" w:eastAsia="仿宋"/>
                <w:bCs/>
                <w:sz w:val="24"/>
              </w:rPr>
            </w:pPr>
            <w:r>
              <w:rPr>
                <w:rFonts w:hint="eastAsia" w:ascii="仿宋" w:hAnsi="仿宋" w:eastAsia="仿宋"/>
                <w:bCs/>
                <w:sz w:val="24"/>
                <w:lang w:eastAsia="zh-CN"/>
              </w:rPr>
              <w:t>全日制</w:t>
            </w:r>
            <w:r>
              <w:rPr>
                <w:rFonts w:hint="eastAsia" w:ascii="仿宋" w:hAnsi="仿宋" w:eastAsia="仿宋"/>
                <w:bCs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/>
                <w:bCs/>
                <w:sz w:val="24"/>
              </w:rPr>
              <w:t>学历</w:t>
            </w:r>
          </w:p>
        </w:tc>
        <w:tc>
          <w:tcPr>
            <w:tcW w:w="2222" w:type="dxa"/>
            <w:gridSpan w:val="4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bCs/>
                <w:sz w:val="24"/>
              </w:rPr>
            </w:pPr>
          </w:p>
        </w:tc>
        <w:tc>
          <w:tcPr>
            <w:tcW w:w="1695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仿宋" w:hAnsi="仿宋" w:eastAsia="仿宋"/>
                <w:bCs/>
                <w:sz w:val="24"/>
              </w:rPr>
            </w:pPr>
            <w:r>
              <w:rPr>
                <w:rFonts w:hint="eastAsia" w:ascii="仿宋" w:hAnsi="仿宋" w:eastAsia="仿宋"/>
                <w:bCs/>
                <w:sz w:val="24"/>
              </w:rPr>
              <w:t>毕业院校</w:t>
            </w:r>
          </w:p>
          <w:p>
            <w:pPr>
              <w:adjustRightInd w:val="0"/>
              <w:snapToGrid w:val="0"/>
              <w:spacing w:line="240" w:lineRule="atLeast"/>
              <w:jc w:val="center"/>
              <w:rPr>
                <w:rFonts w:ascii="仿宋" w:hAnsi="仿宋" w:eastAsia="仿宋"/>
                <w:bCs/>
                <w:sz w:val="24"/>
              </w:rPr>
            </w:pPr>
            <w:r>
              <w:rPr>
                <w:rFonts w:hint="eastAsia" w:ascii="仿宋" w:hAnsi="仿宋" w:eastAsia="仿宋"/>
                <w:bCs/>
                <w:sz w:val="24"/>
              </w:rPr>
              <w:t>系及专业</w:t>
            </w:r>
          </w:p>
        </w:tc>
        <w:tc>
          <w:tcPr>
            <w:tcW w:w="2994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bCs/>
                <w:spacing w:val="-2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8" w:hRule="atLeast"/>
          <w:jc w:val="center"/>
        </w:trPr>
        <w:tc>
          <w:tcPr>
            <w:tcW w:w="1511" w:type="dxa"/>
            <w:vMerge w:val="continue"/>
            <w:noWrap w:val="0"/>
            <w:vAlign w:val="top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bCs/>
                <w:sz w:val="24"/>
              </w:rPr>
            </w:pPr>
          </w:p>
        </w:tc>
        <w:tc>
          <w:tcPr>
            <w:tcW w:w="1300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仿宋" w:hAnsi="仿宋" w:eastAsia="仿宋"/>
                <w:bCs/>
                <w:sz w:val="24"/>
              </w:rPr>
            </w:pPr>
            <w:r>
              <w:rPr>
                <w:rFonts w:hint="eastAsia" w:ascii="仿宋" w:hAnsi="仿宋" w:eastAsia="仿宋"/>
                <w:bCs/>
                <w:sz w:val="24"/>
              </w:rPr>
              <w:t>最高学历</w:t>
            </w:r>
          </w:p>
        </w:tc>
        <w:tc>
          <w:tcPr>
            <w:tcW w:w="2222" w:type="dxa"/>
            <w:gridSpan w:val="4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bCs/>
                <w:sz w:val="24"/>
              </w:rPr>
            </w:pPr>
          </w:p>
        </w:tc>
        <w:tc>
          <w:tcPr>
            <w:tcW w:w="1695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仿宋" w:hAnsi="仿宋" w:eastAsia="仿宋"/>
                <w:bCs/>
                <w:sz w:val="24"/>
              </w:rPr>
            </w:pPr>
            <w:r>
              <w:rPr>
                <w:rFonts w:hint="eastAsia" w:ascii="仿宋" w:hAnsi="仿宋" w:eastAsia="仿宋"/>
                <w:bCs/>
                <w:sz w:val="24"/>
              </w:rPr>
              <w:t>毕业院校</w:t>
            </w:r>
          </w:p>
          <w:p>
            <w:pPr>
              <w:adjustRightInd w:val="0"/>
              <w:snapToGrid w:val="0"/>
              <w:spacing w:line="240" w:lineRule="atLeast"/>
              <w:jc w:val="center"/>
              <w:rPr>
                <w:rFonts w:ascii="仿宋" w:hAnsi="仿宋" w:eastAsia="仿宋"/>
                <w:bCs/>
                <w:sz w:val="24"/>
              </w:rPr>
            </w:pPr>
            <w:r>
              <w:rPr>
                <w:rFonts w:hint="eastAsia" w:ascii="仿宋" w:hAnsi="仿宋" w:eastAsia="仿宋"/>
                <w:bCs/>
                <w:sz w:val="24"/>
              </w:rPr>
              <w:t>系及专业</w:t>
            </w:r>
          </w:p>
        </w:tc>
        <w:tc>
          <w:tcPr>
            <w:tcW w:w="2994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8" w:hRule="atLeast"/>
          <w:jc w:val="center"/>
        </w:trPr>
        <w:tc>
          <w:tcPr>
            <w:tcW w:w="2811" w:type="dxa"/>
            <w:gridSpan w:val="3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仿宋" w:hAnsi="仿宋" w:eastAsia="仿宋"/>
                <w:bCs/>
                <w:sz w:val="24"/>
              </w:rPr>
            </w:pPr>
            <w:r>
              <w:rPr>
                <w:rFonts w:hint="eastAsia" w:ascii="仿宋" w:hAnsi="仿宋" w:eastAsia="仿宋"/>
                <w:bCs/>
                <w:sz w:val="24"/>
              </w:rPr>
              <w:t>家庭住址</w:t>
            </w:r>
          </w:p>
        </w:tc>
        <w:tc>
          <w:tcPr>
            <w:tcW w:w="6911" w:type="dxa"/>
            <w:gridSpan w:val="8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  <w:jc w:val="center"/>
        </w:trPr>
        <w:tc>
          <w:tcPr>
            <w:tcW w:w="2811" w:type="dxa"/>
            <w:gridSpan w:val="3"/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bCs/>
                <w:sz w:val="24"/>
              </w:rPr>
            </w:pPr>
            <w:r>
              <w:rPr>
                <w:rFonts w:hint="eastAsia" w:ascii="仿宋" w:hAnsi="仿宋" w:eastAsia="仿宋"/>
                <w:bCs/>
                <w:sz w:val="24"/>
              </w:rPr>
              <w:t>现工作单位及职务</w:t>
            </w:r>
          </w:p>
        </w:tc>
        <w:tc>
          <w:tcPr>
            <w:tcW w:w="6911" w:type="dxa"/>
            <w:gridSpan w:val="8"/>
            <w:noWrap w:val="0"/>
            <w:vAlign w:val="center"/>
          </w:tcPr>
          <w:p>
            <w:pPr>
              <w:jc w:val="left"/>
              <w:rPr>
                <w:rFonts w:ascii="仿宋" w:hAnsi="仿宋" w:eastAsia="仿宋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6" w:hRule="atLeast"/>
          <w:jc w:val="center"/>
        </w:trPr>
        <w:tc>
          <w:tcPr>
            <w:tcW w:w="1511" w:type="dxa"/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仿宋" w:hAnsi="仿宋" w:eastAsia="仿宋"/>
                <w:bCs/>
                <w:spacing w:val="-20"/>
                <w:sz w:val="24"/>
              </w:rPr>
            </w:pPr>
            <w:r>
              <w:rPr>
                <w:rFonts w:hint="eastAsia" w:ascii="仿宋" w:hAnsi="仿宋" w:eastAsia="仿宋"/>
                <w:bCs/>
                <w:spacing w:val="-20"/>
                <w:sz w:val="24"/>
              </w:rPr>
              <w:t>工</w:t>
            </w:r>
          </w:p>
          <w:p>
            <w:pPr>
              <w:widowControl/>
              <w:adjustRightInd w:val="0"/>
              <w:snapToGrid w:val="0"/>
              <w:jc w:val="center"/>
              <w:rPr>
                <w:rFonts w:ascii="仿宋" w:hAnsi="仿宋" w:eastAsia="仿宋"/>
                <w:bCs/>
                <w:spacing w:val="-20"/>
                <w:sz w:val="24"/>
              </w:rPr>
            </w:pPr>
            <w:r>
              <w:rPr>
                <w:rFonts w:hint="eastAsia" w:ascii="仿宋" w:hAnsi="仿宋" w:eastAsia="仿宋"/>
                <w:bCs/>
                <w:spacing w:val="-20"/>
                <w:sz w:val="24"/>
              </w:rPr>
              <w:t>作</w:t>
            </w:r>
          </w:p>
          <w:p>
            <w:pPr>
              <w:widowControl/>
              <w:adjustRightInd w:val="0"/>
              <w:snapToGrid w:val="0"/>
              <w:jc w:val="center"/>
              <w:rPr>
                <w:rFonts w:ascii="仿宋" w:hAnsi="仿宋" w:eastAsia="仿宋"/>
                <w:bCs/>
                <w:spacing w:val="-20"/>
                <w:sz w:val="24"/>
              </w:rPr>
            </w:pPr>
            <w:r>
              <w:rPr>
                <w:rFonts w:hint="eastAsia" w:ascii="仿宋" w:hAnsi="仿宋" w:eastAsia="仿宋"/>
                <w:bCs/>
                <w:spacing w:val="-20"/>
                <w:sz w:val="24"/>
              </w:rPr>
              <w:t>简</w:t>
            </w:r>
          </w:p>
          <w:p>
            <w:pPr>
              <w:widowControl/>
              <w:adjustRightInd w:val="0"/>
              <w:snapToGrid w:val="0"/>
              <w:jc w:val="center"/>
              <w:rPr>
                <w:rFonts w:ascii="仿宋" w:hAnsi="仿宋" w:eastAsia="仿宋"/>
                <w:spacing w:val="-20"/>
                <w:sz w:val="24"/>
              </w:rPr>
            </w:pPr>
            <w:r>
              <w:rPr>
                <w:rFonts w:hint="eastAsia" w:ascii="仿宋" w:hAnsi="仿宋" w:eastAsia="仿宋"/>
                <w:bCs/>
                <w:spacing w:val="-20"/>
                <w:sz w:val="24"/>
              </w:rPr>
              <w:t>历</w:t>
            </w:r>
          </w:p>
        </w:tc>
        <w:tc>
          <w:tcPr>
            <w:tcW w:w="8211" w:type="dxa"/>
            <w:gridSpan w:val="10"/>
            <w:noWrap w:val="0"/>
            <w:vAlign w:val="top"/>
          </w:tcPr>
          <w:p>
            <w:pPr>
              <w:jc w:val="left"/>
              <w:rPr>
                <w:rFonts w:ascii="仿宋" w:hAnsi="仿宋" w:eastAsia="仿宋"/>
                <w:spacing w:val="-20"/>
                <w:sz w:val="24"/>
              </w:rPr>
            </w:pPr>
          </w:p>
          <w:p>
            <w:pPr>
              <w:jc w:val="left"/>
              <w:rPr>
                <w:rFonts w:ascii="仿宋" w:hAnsi="仿宋" w:eastAsia="仿宋"/>
                <w:spacing w:val="-20"/>
                <w:sz w:val="24"/>
              </w:rPr>
            </w:pPr>
          </w:p>
          <w:p>
            <w:pPr>
              <w:jc w:val="left"/>
              <w:rPr>
                <w:rFonts w:ascii="仿宋" w:hAnsi="仿宋" w:eastAsia="仿宋"/>
                <w:spacing w:val="-2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3" w:hRule="atLeast"/>
          <w:jc w:val="center"/>
        </w:trPr>
        <w:tc>
          <w:tcPr>
            <w:tcW w:w="1511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/>
                <w:bCs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bCs/>
                <w:sz w:val="24"/>
                <w:lang w:eastAsia="zh-CN"/>
              </w:rPr>
              <w:t>工作期间</w:t>
            </w:r>
          </w:p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pacing w:val="-20"/>
                <w:sz w:val="24"/>
              </w:rPr>
            </w:pPr>
            <w:r>
              <w:rPr>
                <w:rFonts w:hint="eastAsia" w:ascii="仿宋" w:hAnsi="仿宋" w:eastAsia="仿宋"/>
                <w:bCs/>
                <w:sz w:val="24"/>
              </w:rPr>
              <w:t>奖惩情况</w:t>
            </w:r>
          </w:p>
        </w:tc>
        <w:tc>
          <w:tcPr>
            <w:tcW w:w="8211" w:type="dxa"/>
            <w:gridSpan w:val="10"/>
            <w:noWrap w:val="0"/>
            <w:vAlign w:val="top"/>
          </w:tcPr>
          <w:p>
            <w:pPr>
              <w:jc w:val="left"/>
              <w:rPr>
                <w:rFonts w:ascii="仿宋" w:hAnsi="仿宋" w:eastAsia="仿宋"/>
                <w:spacing w:val="-2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1" w:hRule="atLeast"/>
          <w:jc w:val="center"/>
        </w:trPr>
        <w:tc>
          <w:tcPr>
            <w:tcW w:w="1511" w:type="dxa"/>
            <w:vMerge w:val="restart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 w:cs="宋体"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bCs/>
                <w:kern w:val="0"/>
                <w:sz w:val="24"/>
              </w:rPr>
              <w:t>家庭主要</w:t>
            </w:r>
          </w:p>
          <w:p>
            <w:pPr>
              <w:adjustRightInd w:val="0"/>
              <w:snapToGrid w:val="0"/>
              <w:jc w:val="center"/>
              <w:rPr>
                <w:rFonts w:hint="eastAsia" w:ascii="仿宋" w:hAnsi="仿宋" w:eastAsia="仿宋" w:cs="宋体"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bCs/>
                <w:kern w:val="0"/>
                <w:sz w:val="24"/>
              </w:rPr>
              <w:t>成员及重要</w:t>
            </w:r>
          </w:p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pacing w:val="-20"/>
                <w:sz w:val="24"/>
              </w:rPr>
            </w:pPr>
            <w:r>
              <w:rPr>
                <w:rFonts w:hint="eastAsia" w:ascii="仿宋" w:hAnsi="仿宋" w:eastAsia="仿宋" w:cs="宋体"/>
                <w:bCs/>
                <w:kern w:val="0"/>
                <w:sz w:val="24"/>
              </w:rPr>
              <w:t>社会关系</w:t>
            </w:r>
          </w:p>
        </w:tc>
        <w:tc>
          <w:tcPr>
            <w:tcW w:w="816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bCs/>
                <w:sz w:val="24"/>
              </w:rPr>
            </w:pPr>
            <w:r>
              <w:rPr>
                <w:rFonts w:hint="eastAsia" w:ascii="仿宋" w:hAnsi="仿宋" w:eastAsia="仿宋"/>
                <w:bCs/>
                <w:sz w:val="24"/>
              </w:rPr>
              <w:t>称谓</w:t>
            </w:r>
          </w:p>
        </w:tc>
        <w:tc>
          <w:tcPr>
            <w:tcW w:w="934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bCs/>
                <w:sz w:val="24"/>
              </w:rPr>
            </w:pPr>
            <w:r>
              <w:rPr>
                <w:rFonts w:hint="eastAsia" w:ascii="仿宋" w:hAnsi="仿宋" w:eastAsia="仿宋"/>
                <w:bCs/>
                <w:sz w:val="24"/>
              </w:rPr>
              <w:t>姓名</w:t>
            </w:r>
          </w:p>
        </w:tc>
        <w:tc>
          <w:tcPr>
            <w:tcW w:w="1083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bCs/>
                <w:sz w:val="24"/>
              </w:rPr>
            </w:pPr>
            <w:r>
              <w:rPr>
                <w:rFonts w:hint="eastAsia" w:ascii="仿宋" w:hAnsi="仿宋" w:eastAsia="仿宋"/>
                <w:bCs/>
                <w:sz w:val="24"/>
              </w:rPr>
              <w:t>出生</w:t>
            </w:r>
          </w:p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bCs/>
                <w:sz w:val="24"/>
              </w:rPr>
            </w:pPr>
            <w:r>
              <w:rPr>
                <w:rFonts w:hint="eastAsia" w:ascii="仿宋" w:hAnsi="仿宋" w:eastAsia="仿宋"/>
                <w:bCs/>
                <w:sz w:val="24"/>
              </w:rPr>
              <w:t>年月</w:t>
            </w:r>
          </w:p>
        </w:tc>
        <w:tc>
          <w:tcPr>
            <w:tcW w:w="1133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bCs/>
                <w:sz w:val="24"/>
              </w:rPr>
            </w:pPr>
            <w:r>
              <w:rPr>
                <w:rFonts w:hint="eastAsia" w:ascii="仿宋" w:hAnsi="仿宋" w:eastAsia="仿宋"/>
                <w:bCs/>
                <w:sz w:val="24"/>
              </w:rPr>
              <w:t>政治</w:t>
            </w:r>
          </w:p>
          <w:p>
            <w:pPr>
              <w:widowControl/>
              <w:jc w:val="center"/>
              <w:rPr>
                <w:rFonts w:ascii="仿宋" w:hAnsi="仿宋" w:eastAsia="仿宋"/>
                <w:bCs/>
                <w:sz w:val="24"/>
              </w:rPr>
            </w:pPr>
            <w:r>
              <w:rPr>
                <w:rFonts w:hint="eastAsia" w:ascii="仿宋" w:hAnsi="仿宋" w:eastAsia="仿宋"/>
                <w:bCs/>
                <w:sz w:val="24"/>
              </w:rPr>
              <w:t>面貌</w:t>
            </w:r>
          </w:p>
        </w:tc>
        <w:tc>
          <w:tcPr>
            <w:tcW w:w="4245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bCs/>
                <w:sz w:val="24"/>
              </w:rPr>
            </w:pPr>
            <w:r>
              <w:rPr>
                <w:rFonts w:hint="eastAsia" w:ascii="仿宋" w:hAnsi="仿宋" w:eastAsia="仿宋"/>
                <w:bCs/>
                <w:sz w:val="24"/>
              </w:rPr>
              <w:t>工作单位及职务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  <w:jc w:val="center"/>
        </w:trPr>
        <w:tc>
          <w:tcPr>
            <w:tcW w:w="1511" w:type="dxa"/>
            <w:vMerge w:val="continue"/>
            <w:noWrap w:val="0"/>
            <w:vAlign w:val="top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仿宋" w:hAnsi="仿宋" w:eastAsia="仿宋"/>
                <w:spacing w:val="-20"/>
                <w:sz w:val="24"/>
              </w:rPr>
            </w:pPr>
          </w:p>
        </w:tc>
        <w:tc>
          <w:tcPr>
            <w:tcW w:w="816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934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083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133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4245" w:type="dxa"/>
            <w:gridSpan w:val="3"/>
            <w:noWrap w:val="0"/>
            <w:vAlign w:val="center"/>
          </w:tcPr>
          <w:p>
            <w:pPr>
              <w:adjustRightInd w:val="0"/>
              <w:snapToGrid w:val="0"/>
              <w:jc w:val="left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  <w:jc w:val="center"/>
        </w:trPr>
        <w:tc>
          <w:tcPr>
            <w:tcW w:w="1511" w:type="dxa"/>
            <w:vMerge w:val="continue"/>
            <w:noWrap w:val="0"/>
            <w:vAlign w:val="top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仿宋" w:hAnsi="仿宋" w:eastAsia="仿宋"/>
                <w:spacing w:val="-20"/>
                <w:sz w:val="24"/>
              </w:rPr>
            </w:pPr>
          </w:p>
        </w:tc>
        <w:tc>
          <w:tcPr>
            <w:tcW w:w="816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934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083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jc w:val="left"/>
              <w:rPr>
                <w:rFonts w:ascii="仿宋" w:hAnsi="仿宋" w:eastAsia="仿宋"/>
                <w:sz w:val="24"/>
              </w:rPr>
            </w:pPr>
          </w:p>
        </w:tc>
        <w:tc>
          <w:tcPr>
            <w:tcW w:w="1133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4245" w:type="dxa"/>
            <w:gridSpan w:val="3"/>
            <w:noWrap w:val="0"/>
            <w:vAlign w:val="center"/>
          </w:tcPr>
          <w:p>
            <w:pPr>
              <w:adjustRightInd w:val="0"/>
              <w:snapToGrid w:val="0"/>
              <w:jc w:val="left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  <w:jc w:val="center"/>
        </w:trPr>
        <w:tc>
          <w:tcPr>
            <w:tcW w:w="1511" w:type="dxa"/>
            <w:vMerge w:val="continue"/>
            <w:noWrap w:val="0"/>
            <w:vAlign w:val="top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仿宋" w:hAnsi="仿宋" w:eastAsia="仿宋"/>
                <w:spacing w:val="-20"/>
                <w:sz w:val="24"/>
              </w:rPr>
            </w:pPr>
          </w:p>
        </w:tc>
        <w:tc>
          <w:tcPr>
            <w:tcW w:w="816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934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jc w:val="left"/>
              <w:rPr>
                <w:rFonts w:ascii="仿宋" w:hAnsi="仿宋" w:eastAsia="仿宋"/>
                <w:sz w:val="24"/>
              </w:rPr>
            </w:pPr>
          </w:p>
        </w:tc>
        <w:tc>
          <w:tcPr>
            <w:tcW w:w="1083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jc w:val="left"/>
              <w:rPr>
                <w:rFonts w:ascii="仿宋" w:hAnsi="仿宋" w:eastAsia="仿宋"/>
                <w:sz w:val="24"/>
              </w:rPr>
            </w:pPr>
          </w:p>
        </w:tc>
        <w:tc>
          <w:tcPr>
            <w:tcW w:w="1133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jc w:val="left"/>
              <w:rPr>
                <w:rFonts w:ascii="仿宋" w:hAnsi="仿宋" w:eastAsia="仿宋"/>
                <w:sz w:val="24"/>
              </w:rPr>
            </w:pPr>
          </w:p>
        </w:tc>
        <w:tc>
          <w:tcPr>
            <w:tcW w:w="4245" w:type="dxa"/>
            <w:gridSpan w:val="3"/>
            <w:noWrap w:val="0"/>
            <w:vAlign w:val="center"/>
          </w:tcPr>
          <w:p>
            <w:pPr>
              <w:adjustRightInd w:val="0"/>
              <w:snapToGrid w:val="0"/>
              <w:jc w:val="left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  <w:jc w:val="center"/>
        </w:trPr>
        <w:tc>
          <w:tcPr>
            <w:tcW w:w="1511" w:type="dxa"/>
            <w:vMerge w:val="continue"/>
            <w:noWrap w:val="0"/>
            <w:vAlign w:val="top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仿宋" w:hAnsi="仿宋" w:eastAsia="仿宋"/>
                <w:spacing w:val="-20"/>
                <w:sz w:val="24"/>
              </w:rPr>
            </w:pPr>
          </w:p>
        </w:tc>
        <w:tc>
          <w:tcPr>
            <w:tcW w:w="816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934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jc w:val="left"/>
              <w:rPr>
                <w:rFonts w:ascii="仿宋" w:hAnsi="仿宋" w:eastAsia="仿宋"/>
                <w:sz w:val="24"/>
              </w:rPr>
            </w:pPr>
          </w:p>
        </w:tc>
        <w:tc>
          <w:tcPr>
            <w:tcW w:w="1083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jc w:val="left"/>
              <w:rPr>
                <w:rFonts w:ascii="仿宋" w:hAnsi="仿宋" w:eastAsia="仿宋"/>
                <w:sz w:val="24"/>
              </w:rPr>
            </w:pPr>
          </w:p>
        </w:tc>
        <w:tc>
          <w:tcPr>
            <w:tcW w:w="1133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jc w:val="left"/>
              <w:rPr>
                <w:rFonts w:ascii="仿宋" w:hAnsi="仿宋" w:eastAsia="仿宋"/>
                <w:sz w:val="24"/>
              </w:rPr>
            </w:pPr>
          </w:p>
        </w:tc>
        <w:tc>
          <w:tcPr>
            <w:tcW w:w="4245" w:type="dxa"/>
            <w:gridSpan w:val="3"/>
            <w:noWrap w:val="0"/>
            <w:vAlign w:val="center"/>
          </w:tcPr>
          <w:p>
            <w:pPr>
              <w:adjustRightInd w:val="0"/>
              <w:snapToGrid w:val="0"/>
              <w:jc w:val="left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8" w:hRule="atLeast"/>
          <w:jc w:val="center"/>
        </w:trPr>
        <w:tc>
          <w:tcPr>
            <w:tcW w:w="1511" w:type="dxa"/>
            <w:vMerge w:val="continue"/>
            <w:noWrap w:val="0"/>
            <w:vAlign w:val="top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仿宋" w:hAnsi="仿宋" w:eastAsia="仿宋"/>
                <w:spacing w:val="-20"/>
                <w:sz w:val="24"/>
              </w:rPr>
            </w:pPr>
          </w:p>
        </w:tc>
        <w:tc>
          <w:tcPr>
            <w:tcW w:w="816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934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jc w:val="left"/>
              <w:rPr>
                <w:rFonts w:ascii="仿宋" w:hAnsi="仿宋" w:eastAsia="仿宋"/>
                <w:sz w:val="24"/>
              </w:rPr>
            </w:pPr>
          </w:p>
        </w:tc>
        <w:tc>
          <w:tcPr>
            <w:tcW w:w="1083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jc w:val="left"/>
              <w:rPr>
                <w:rFonts w:ascii="仿宋" w:hAnsi="仿宋" w:eastAsia="仿宋"/>
                <w:sz w:val="24"/>
              </w:rPr>
            </w:pPr>
          </w:p>
        </w:tc>
        <w:tc>
          <w:tcPr>
            <w:tcW w:w="1133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jc w:val="left"/>
              <w:rPr>
                <w:rFonts w:ascii="仿宋" w:hAnsi="仿宋" w:eastAsia="仿宋"/>
                <w:sz w:val="24"/>
              </w:rPr>
            </w:pPr>
          </w:p>
        </w:tc>
        <w:tc>
          <w:tcPr>
            <w:tcW w:w="4245" w:type="dxa"/>
            <w:gridSpan w:val="3"/>
            <w:noWrap w:val="0"/>
            <w:vAlign w:val="center"/>
          </w:tcPr>
          <w:p>
            <w:pPr>
              <w:adjustRightInd w:val="0"/>
              <w:snapToGrid w:val="0"/>
              <w:jc w:val="left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  <w:jc w:val="center"/>
        </w:trPr>
        <w:tc>
          <w:tcPr>
            <w:tcW w:w="1511" w:type="dxa"/>
            <w:vMerge w:val="continue"/>
            <w:noWrap w:val="0"/>
            <w:vAlign w:val="top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仿宋" w:hAnsi="仿宋" w:eastAsia="仿宋"/>
                <w:spacing w:val="-20"/>
                <w:sz w:val="24"/>
              </w:rPr>
            </w:pPr>
          </w:p>
        </w:tc>
        <w:tc>
          <w:tcPr>
            <w:tcW w:w="816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934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jc w:val="left"/>
              <w:rPr>
                <w:rFonts w:ascii="仿宋" w:hAnsi="仿宋" w:eastAsia="仿宋"/>
                <w:sz w:val="24"/>
              </w:rPr>
            </w:pPr>
          </w:p>
        </w:tc>
        <w:tc>
          <w:tcPr>
            <w:tcW w:w="1083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jc w:val="left"/>
              <w:rPr>
                <w:rFonts w:ascii="仿宋" w:hAnsi="仿宋" w:eastAsia="仿宋"/>
                <w:sz w:val="24"/>
              </w:rPr>
            </w:pPr>
          </w:p>
        </w:tc>
        <w:tc>
          <w:tcPr>
            <w:tcW w:w="1133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jc w:val="left"/>
              <w:rPr>
                <w:rFonts w:ascii="仿宋" w:hAnsi="仿宋" w:eastAsia="仿宋"/>
                <w:sz w:val="24"/>
              </w:rPr>
            </w:pPr>
          </w:p>
        </w:tc>
        <w:tc>
          <w:tcPr>
            <w:tcW w:w="4245" w:type="dxa"/>
            <w:gridSpan w:val="3"/>
            <w:noWrap w:val="0"/>
            <w:vAlign w:val="center"/>
          </w:tcPr>
          <w:p>
            <w:pPr>
              <w:adjustRightInd w:val="0"/>
              <w:snapToGrid w:val="0"/>
              <w:jc w:val="left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38" w:hRule="atLeast"/>
          <w:jc w:val="center"/>
        </w:trPr>
        <w:tc>
          <w:tcPr>
            <w:tcW w:w="1511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 w:cs="宋体"/>
                <w:bCs/>
                <w:kern w:val="0"/>
                <w:sz w:val="24"/>
                <w:lang w:eastAsia="zh-CN"/>
              </w:rPr>
            </w:pPr>
            <w:r>
              <w:rPr>
                <w:rFonts w:hint="eastAsia" w:ascii="仿宋" w:hAnsi="仿宋" w:eastAsia="仿宋" w:cs="宋体"/>
                <w:bCs/>
                <w:kern w:val="0"/>
                <w:sz w:val="24"/>
              </w:rPr>
              <w:t>诚信</w:t>
            </w:r>
          </w:p>
          <w:p>
            <w:pPr>
              <w:adjustRightInd w:val="0"/>
              <w:snapToGrid w:val="0"/>
              <w:jc w:val="center"/>
              <w:rPr>
                <w:rFonts w:ascii="仿宋" w:hAnsi="仿宋" w:eastAsia="仿宋" w:cs="宋体"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bCs/>
                <w:kern w:val="0"/>
                <w:sz w:val="24"/>
              </w:rPr>
              <w:t>承诺</w:t>
            </w:r>
          </w:p>
        </w:tc>
        <w:tc>
          <w:tcPr>
            <w:tcW w:w="8211" w:type="dxa"/>
            <w:gridSpan w:val="10"/>
            <w:noWrap w:val="0"/>
            <w:vAlign w:val="top"/>
          </w:tcPr>
          <w:p>
            <w:pPr>
              <w:widowControl/>
              <w:shd w:val="clear" w:color="auto" w:fill="FFFFFF"/>
              <w:adjustRightInd w:val="0"/>
              <w:snapToGrid w:val="0"/>
              <w:spacing w:line="400" w:lineRule="exact"/>
              <w:ind w:firstLine="482"/>
              <w:jc w:val="both"/>
              <w:rPr>
                <w:rFonts w:ascii="仿宋_GB2312" w:hAnsi="微软雅黑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微软雅黑" w:eastAsia="仿宋_GB2312" w:cs="宋体"/>
                <w:kern w:val="0"/>
                <w:sz w:val="24"/>
                <w:szCs w:val="24"/>
              </w:rPr>
              <w:t>本人自愿报考并郑重承诺：</w:t>
            </w:r>
          </w:p>
          <w:p>
            <w:pPr>
              <w:widowControl/>
              <w:shd w:val="clear" w:color="auto" w:fill="FFFFFF"/>
              <w:adjustRightInd w:val="0"/>
              <w:snapToGrid w:val="0"/>
              <w:spacing w:line="400" w:lineRule="exact"/>
              <w:ind w:firstLine="480" w:firstLineChars="200"/>
              <w:jc w:val="both"/>
              <w:rPr>
                <w:rFonts w:ascii="仿宋_GB2312" w:hAnsi="微软雅黑" w:eastAsia="仿宋_GB2312" w:cs="宋体"/>
                <w:kern w:val="0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kern w:val="0"/>
                <w:sz w:val="24"/>
                <w:szCs w:val="24"/>
              </w:rPr>
              <w:t>1.</w:t>
            </w:r>
            <w:r>
              <w:rPr>
                <w:rFonts w:hint="eastAsia" w:ascii="仿宋_GB2312" w:hAnsi="微软雅黑" w:eastAsia="仿宋_GB2312" w:cs="宋体"/>
                <w:kern w:val="0"/>
                <w:sz w:val="24"/>
                <w:szCs w:val="24"/>
              </w:rPr>
              <w:t>符合招考公告中所列报考条件。</w:t>
            </w:r>
          </w:p>
          <w:p>
            <w:pPr>
              <w:widowControl/>
              <w:shd w:val="clear" w:color="auto" w:fill="FFFFFF"/>
              <w:adjustRightInd w:val="0"/>
              <w:snapToGrid w:val="0"/>
              <w:spacing w:line="400" w:lineRule="exact"/>
              <w:ind w:firstLine="482"/>
              <w:jc w:val="both"/>
              <w:rPr>
                <w:rFonts w:ascii="仿宋_GB2312" w:hAnsi="微软雅黑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微软雅黑" w:eastAsia="仿宋_GB2312" w:cs="宋体"/>
                <w:kern w:val="0"/>
                <w:sz w:val="24"/>
                <w:szCs w:val="24"/>
              </w:rPr>
              <w:t>⒉所填写的个人信息和提供的证明资料、证件等均真实、准确、有效。</w:t>
            </w:r>
          </w:p>
          <w:p>
            <w:pPr>
              <w:widowControl/>
              <w:shd w:val="clear" w:color="auto" w:fill="FFFFFF"/>
              <w:adjustRightInd w:val="0"/>
              <w:snapToGrid w:val="0"/>
              <w:spacing w:line="400" w:lineRule="exact"/>
              <w:ind w:firstLine="482"/>
              <w:jc w:val="both"/>
              <w:rPr>
                <w:rFonts w:ascii="仿宋_GB2312" w:hAnsi="微软雅黑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微软雅黑" w:eastAsia="仿宋_GB2312" w:cs="宋体"/>
                <w:kern w:val="0"/>
                <w:sz w:val="24"/>
                <w:szCs w:val="24"/>
              </w:rPr>
              <w:t>⒊严格遵守招聘工作的有关规定，诚实守信，严格按照《安徽省人事考试工作规则》规定参加考试，自觉遵守考试纪律，不发生违纪违规行为。</w:t>
            </w:r>
          </w:p>
          <w:p>
            <w:pPr>
              <w:widowControl/>
              <w:shd w:val="clear" w:color="auto" w:fill="FFFFFF"/>
              <w:adjustRightInd w:val="0"/>
              <w:snapToGrid w:val="0"/>
              <w:spacing w:line="400" w:lineRule="exact"/>
              <w:ind w:firstLine="482"/>
              <w:jc w:val="both"/>
              <w:rPr>
                <w:rFonts w:ascii="微软雅黑" w:hAnsi="微软雅黑" w:eastAsia="微软雅黑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微软雅黑" w:eastAsia="仿宋_GB2312" w:cs="宋体"/>
                <w:kern w:val="0"/>
                <w:sz w:val="24"/>
                <w:szCs w:val="24"/>
              </w:rPr>
              <w:t>⒋本人保证遵守以上承诺，如有违反，自愿依据《安徽省人事考试违纪处理规定》接受相应处理，后果自负。</w:t>
            </w:r>
            <w:r>
              <w:rPr>
                <w:rFonts w:eastAsia="黑体" w:cs="Calibri"/>
                <w:kern w:val="0"/>
                <w:sz w:val="24"/>
                <w:szCs w:val="24"/>
              </w:rPr>
              <w:t> </w:t>
            </w:r>
          </w:p>
          <w:p>
            <w:pPr>
              <w:widowControl/>
              <w:shd w:val="clear" w:color="auto" w:fill="FFFFFF"/>
              <w:spacing w:line="360" w:lineRule="atLeast"/>
              <w:ind w:firstLine="2880"/>
              <w:jc w:val="both"/>
              <w:rPr>
                <w:rFonts w:ascii="微软雅黑" w:hAnsi="微软雅黑" w:eastAsia="微软雅黑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承诺人签名：</w:t>
            </w:r>
            <w:r>
              <w:rPr>
                <w:rFonts w:eastAsia="黑体" w:cs="Calibri"/>
                <w:kern w:val="0"/>
                <w:sz w:val="28"/>
                <w:szCs w:val="28"/>
              </w:rPr>
              <w:t>                            </w:t>
            </w:r>
          </w:p>
          <w:p>
            <w:pPr>
              <w:widowControl/>
              <w:shd w:val="clear" w:color="auto" w:fill="FFFFFF"/>
              <w:spacing w:line="360" w:lineRule="atLeast"/>
              <w:ind w:firstLine="2880"/>
              <w:jc w:val="both"/>
              <w:rPr>
                <w:rFonts w:ascii="仿宋" w:hAnsi="仿宋" w:eastAsia="仿宋" w:cs="宋体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承诺时间：</w:t>
            </w:r>
            <w:r>
              <w:rPr>
                <w:rFonts w:ascii="仿宋_GB2312" w:hAnsi="宋体" w:eastAsia="仿宋_GB2312" w:cs="宋体"/>
                <w:kern w:val="0"/>
                <w:sz w:val="28"/>
                <w:szCs w:val="28"/>
              </w:rPr>
              <w:t>202</w:t>
            </w: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  <w:lang w:val="en-US" w:eastAsia="zh-CN"/>
              </w:rPr>
              <w:t>5</w:t>
            </w: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年</w:t>
            </w: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月</w:t>
            </w: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89" w:hRule="atLeast"/>
          <w:jc w:val="center"/>
        </w:trPr>
        <w:tc>
          <w:tcPr>
            <w:tcW w:w="1511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宋体"/>
                <w:bCs/>
                <w:kern w:val="0"/>
                <w:sz w:val="24"/>
                <w:lang w:eastAsia="zh-CN"/>
              </w:rPr>
            </w:pPr>
            <w:r>
              <w:rPr>
                <w:rFonts w:hint="eastAsia" w:ascii="仿宋" w:hAnsi="仿宋" w:eastAsia="仿宋" w:cs="宋体"/>
                <w:bCs/>
                <w:kern w:val="0"/>
                <w:sz w:val="24"/>
                <w:lang w:eastAsia="zh-CN"/>
              </w:rPr>
              <w:t>报名资格</w:t>
            </w:r>
            <w:r>
              <w:rPr>
                <w:rFonts w:hint="eastAsia" w:ascii="仿宋" w:hAnsi="仿宋" w:eastAsia="仿宋" w:cs="宋体"/>
                <w:bCs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宋体"/>
                <w:bCs/>
                <w:kern w:val="0"/>
                <w:sz w:val="24"/>
                <w:lang w:eastAsia="zh-CN"/>
              </w:rPr>
              <w:t>审查意见</w:t>
            </w:r>
          </w:p>
        </w:tc>
        <w:tc>
          <w:tcPr>
            <w:tcW w:w="8211" w:type="dxa"/>
            <w:gridSpan w:val="10"/>
            <w:noWrap w:val="0"/>
            <w:vAlign w:val="bottom"/>
          </w:tcPr>
          <w:p>
            <w:pPr>
              <w:widowControl/>
              <w:spacing w:line="480" w:lineRule="exact"/>
              <w:jc w:val="left"/>
              <w:rPr>
                <w:rFonts w:hint="eastAsia" w:ascii="仿宋" w:hAnsi="仿宋" w:eastAsia="仿宋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kern w:val="0"/>
                <w:sz w:val="24"/>
                <w:lang w:eastAsia="zh-CN"/>
              </w:rPr>
              <w:t>签</w:t>
            </w:r>
            <w:r>
              <w:rPr>
                <w:rFonts w:hint="eastAsia" w:ascii="仿宋" w:hAnsi="仿宋" w:eastAsia="仿宋" w:cs="宋体"/>
                <w:kern w:val="0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宋体"/>
                <w:kern w:val="0"/>
                <w:sz w:val="24"/>
                <w:lang w:eastAsia="zh-CN"/>
              </w:rPr>
              <w:t>字：</w:t>
            </w:r>
            <w:r>
              <w:rPr>
                <w:rFonts w:hint="eastAsia" w:ascii="仿宋" w:hAnsi="仿宋" w:eastAsia="仿宋" w:cs="宋体"/>
                <w:kern w:val="0"/>
                <w:sz w:val="24"/>
                <w:lang w:val="en-US" w:eastAsia="zh-CN"/>
              </w:rPr>
              <w:t xml:space="preserve">                                          盖  章</w:t>
            </w:r>
          </w:p>
          <w:p>
            <w:pPr>
              <w:widowControl/>
              <w:spacing w:line="480" w:lineRule="exact"/>
              <w:ind w:firstLine="5760" w:firstLineChars="2400"/>
              <w:jc w:val="left"/>
              <w:rPr>
                <w:rFonts w:ascii="仿宋" w:hAnsi="仿宋" w:eastAsia="仿宋" w:cs="宋体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kern w:val="0"/>
                <w:sz w:val="24"/>
                <w:lang w:val="en-US" w:eastAsia="zh-CN"/>
              </w:rPr>
              <w:t>年   月   日</w:t>
            </w:r>
          </w:p>
        </w:tc>
      </w:tr>
    </w:tbl>
    <w:p>
      <w:pPr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 w:cs="仿宋_GB2312"/>
          <w:sz w:val="24"/>
          <w:szCs w:val="24"/>
          <w:lang w:eastAsia="zh-CN"/>
        </w:rPr>
        <w:t>注：</w:t>
      </w:r>
      <w:r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  <w:t>1.此表由报名者本人逐栏如实填写，没有内容的可填写“无”。</w:t>
      </w:r>
    </w:p>
    <w:p>
      <w:pPr>
        <w:bidi w:val="0"/>
        <w:ind w:firstLine="208" w:firstLineChars="0"/>
        <w:jc w:val="left"/>
        <w:rPr>
          <w:rFonts w:hint="eastAsia" w:ascii="仿宋_GB2312" w:hAnsi="仿宋_GB2312" w:eastAsia="仿宋_GB2312" w:cs="仿宋_GB2312"/>
          <w:kern w:val="2"/>
          <w:sz w:val="24"/>
          <w:szCs w:val="24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24"/>
          <w:szCs w:val="24"/>
          <w:lang w:val="en-US" w:eastAsia="zh-CN" w:bidi="ar-SA"/>
        </w:rPr>
        <w:t xml:space="preserve">  2.填写工作简历栏须填写清楚*年*月至*年*月在何单位工作（学习）及任何</w:t>
      </w:r>
    </w:p>
    <w:p>
      <w:pPr>
        <w:bidi w:val="0"/>
        <w:jc w:val="left"/>
      </w:pPr>
      <w:r>
        <w:rPr>
          <w:rFonts w:hint="eastAsia" w:ascii="仿宋_GB2312" w:hAnsi="仿宋_GB2312" w:eastAsia="仿宋_GB2312" w:cs="仿宋_GB2312"/>
          <w:kern w:val="2"/>
          <w:sz w:val="24"/>
          <w:szCs w:val="24"/>
          <w:lang w:val="en-US" w:eastAsia="zh-CN" w:bidi="ar-SA"/>
        </w:rPr>
        <w:t>职务。</w:t>
      </w:r>
    </w:p>
    <w:p>
      <w:pPr>
        <w:bidi w:val="0"/>
        <w:ind w:firstLine="486" w:firstLineChars="0"/>
        <w:jc w:val="left"/>
        <w:rPr>
          <w:rFonts w:hint="eastAsia"/>
          <w:lang w:val="en-US" w:eastAsia="zh-CN"/>
        </w:rPr>
      </w:pPr>
    </w:p>
    <w:p/>
    <w:sectPr>
      <w:footerReference r:id="rId3" w:type="default"/>
      <w:pgSz w:w="11906" w:h="16838"/>
      <w:pgMar w:top="2098" w:right="1474" w:bottom="2041" w:left="141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L10G3Y3AgAAbw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QxQHSzMMBESn3p0Qrtvh34&#10;7E1xBk1n+jnxlm9qlLJlPjwwh8FA+Xg64R5LKQ1SmsGipDLuy7/OYzz6BS8lDQYtpxrvihL5XqOP&#10;AAyj4UZjPxr6qO4MJhe9QS2diQsuyNEsnVGf8Z5WMQdcTHNkymkYzbvQDzveIxerVRd0tK4+VP0F&#10;TKFlYat3lsc0USpvV8cAaTvFo0C9KuhU3GAOu54NbyYO+p/7LurxP7H8DV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kwN2IyMjM4OWRhMTA2ZjRhNjE2MjNmOGNiOWY2N2YifQ=="/>
  </w:docVars>
  <w:rsids>
    <w:rsidRoot w:val="50420F3C"/>
    <w:rsid w:val="50420F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qFormat/>
    <w:uiPriority w:val="0"/>
    <w:pPr>
      <w:widowControl w:val="0"/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kern w:val="2"/>
      <w:sz w:val="18"/>
      <w:szCs w:val="24"/>
      <w:lang w:val="en-US" w:eastAsia="zh-CN" w:bidi="ar-SA"/>
    </w:rPr>
  </w:style>
  <w:style w:type="paragraph" w:styleId="3">
    <w:name w:val="Normal (Web)"/>
    <w:qFormat/>
    <w:uiPriority w:val="0"/>
    <w:pPr>
      <w:widowControl w:val="0"/>
      <w:spacing w:before="0" w:beforeAutospacing="1" w:after="0" w:afterAutospacing="1"/>
      <w:ind w:left="0" w:right="0"/>
      <w:jc w:val="left"/>
    </w:pPr>
    <w:rPr>
      <w:rFonts w:asciiTheme="minorHAnsi" w:hAnsiTheme="minorHAnsi" w:eastAsiaTheme="minorEastAsia" w:cstheme="minorBidi"/>
      <w:kern w:val="0"/>
      <w:sz w:val="24"/>
      <w:szCs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2025-01-20T08:30:00Z</dcterms:created>
  <dc:creator>瑾瑾</dc:creator>
  <cp:lastModifiedBy>瑾瑾</cp:lastModifiedBy>
  <dcterms:modified xsi:type="dcterms:W3CDTF">2025-01-20T08:31:53Z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25180AA5D8F44B26A67A99FA35C4C2E1_11</vt:lpwstr>
  </property>
</Properties>
</file>