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shd w:val="clear" w:color="auto" w:fill="FFFFFF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</w:t>
      </w:r>
    </w:p>
    <w:bookmarkStart w:id="1" w:name="_GoBack"/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jc w:val="center"/>
        <w:rPr>
          <w:rFonts w:hint="default" w:ascii="Times New Roman" w:hAnsi="Times New Roman" w:eastAsia="方正小标宋简体" w:cs="Times New Roman"/>
          <w:i w:val="false"/>
          <w:iCs w:val="false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false"/>
          <w:iCs w:val="false"/>
          <w:color w:val="000000"/>
          <w:kern w:val="0"/>
          <w:sz w:val="36"/>
          <w:szCs w:val="36"/>
          <w:u w:val="none"/>
          <w:lang w:val="en-US" w:eastAsia="zh-CN" w:bidi="ar"/>
        </w:rPr>
        <w:t>2024年舒城县</w:t>
      </w:r>
      <w:r>
        <w:rPr>
          <w:rFonts w:hint="eastAsia" w:ascii="Times New Roman" w:hAnsi="Times New Roman" w:eastAsia="方正小标宋简体" w:cs="Times New Roman"/>
          <w:i w:val="false"/>
          <w:iCs w:val="false"/>
          <w:color w:val="000000"/>
          <w:kern w:val="0"/>
          <w:sz w:val="36"/>
          <w:szCs w:val="36"/>
          <w:u w:val="none"/>
          <w:lang w:val="en-US" w:eastAsia="zh-CN" w:bidi="ar"/>
        </w:rPr>
        <w:t>公开招聘</w:t>
      </w:r>
      <w:r>
        <w:rPr>
          <w:rFonts w:hint="default" w:ascii="Times New Roman" w:hAnsi="Times New Roman" w:eastAsia="方正小标宋简体" w:cs="Times New Roman"/>
          <w:i w:val="false"/>
          <w:iCs w:val="false"/>
          <w:color w:val="000000"/>
          <w:kern w:val="0"/>
          <w:sz w:val="36"/>
          <w:szCs w:val="36"/>
          <w:u w:val="none"/>
          <w:lang w:val="en-US" w:eastAsia="zh-CN" w:bidi="ar"/>
        </w:rPr>
        <w:t>社区专职工作者资格审查表</w:t>
      </w:r>
      <w:bookmarkEnd w:id="1"/>
    </w:p>
    <w:tbl>
      <w:tblPr>
        <w:tblStyle w:val="000003"/>
        <w:tblW w:w="8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6"/>
        <w:gridCol w:w="1325"/>
        <w:gridCol w:w="1437"/>
        <w:gridCol w:w="1473"/>
        <w:gridCol w:w="1241"/>
        <w:gridCol w:w="2091"/>
      </w:tblGrid>
      <w:tr>
        <w:trPr>
          <w:wBefore/>
          <w:trHeight w:val="615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贴2寸照片</w:t>
            </w:r>
          </w:p>
        </w:tc>
      </w:tr>
      <w:tr>
        <w:trPr>
          <w:wBefore/>
          <w:trHeight w:val="553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615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602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</w:t>
            </w:r>
          </w:p>
        </w:tc>
        <w:tc>
          <w:tcPr>
            <w:tcW w:w="2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840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是否退役军人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840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415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毕业院校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 业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wBefore/>
          <w:trHeight w:val="44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在职教育学 历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 业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wBefore/>
          <w:trHeight w:val="810" w:hRule="atLeast"/>
          <w:jc w:val="center"/>
        </w:trPr>
        <w:tc>
          <w:tcPr>
            <w:tcW w:w="13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址</w:t>
            </w:r>
          </w:p>
        </w:tc>
        <w:tc>
          <w:tcPr>
            <w:tcW w:w="756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800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本人手机号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27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备用联系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3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488" w:hRule="atLeast"/>
          <w:jc w:val="center"/>
        </w:trPr>
        <w:tc>
          <w:tcPr>
            <w:tcW w:w="13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本人简历（自高中至今不能间断）</w:t>
            </w: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格式：起止日期，院校专业（或工作单位），身份（职务）</w:t>
            </w:r>
          </w:p>
        </w:tc>
      </w:tr>
      <w:tr>
        <w:trPr>
          <w:wBefore/>
          <w:trHeight w:val="4987" w:hRule="atLeast"/>
          <w:jc w:val="center"/>
        </w:trPr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rPr>
          <w:wBefore/>
          <w:trHeight w:val="2271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704" w:hRule="atLeast"/>
          <w:jc w:val="center"/>
        </w:trPr>
        <w:tc>
          <w:tcPr>
            <w:tcW w:w="13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家庭成员及基本情况</w:t>
            </w: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谓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工作单位与职务</w:t>
            </w:r>
          </w:p>
        </w:tc>
      </w:tr>
      <w:tr>
        <w:trPr>
          <w:wBefore/>
          <w:trHeight w:val="721" w:hRule="atLeast"/>
          <w:jc w:val="center"/>
        </w:trPr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697" w:hRule="atLeast"/>
          <w:jc w:val="center"/>
        </w:trPr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660" w:hRule="atLeast"/>
          <w:jc w:val="center"/>
        </w:trPr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717" w:hRule="atLeast"/>
          <w:jc w:val="center"/>
        </w:trPr>
        <w:tc>
          <w:tcPr>
            <w:tcW w:w="13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/>
          <w:trHeight w:val="2679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本人承诺此表所填内容真实、准确，如因失误、失实而影响录用，责任自负。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承诺人签名：</w:t>
            </w: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kern w:val="0"/>
                <w:sz w:val="24"/>
                <w:u w:val="none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rPr>
          <w:wBefore/>
          <w:trHeight w:val="2391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县招聘工作领导组审核意见</w:t>
            </w: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rPr>
          <w:wBefore/>
          <w:trHeight w:val="2589" w:hRule="atLeast"/>
          <w:jc w:val="center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 注</w:t>
            </w:r>
          </w:p>
        </w:tc>
        <w:tc>
          <w:tcPr>
            <w:tcW w:w="75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suppressLineNumbers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6F45367A"/>
    <w:rsid w:val="405D1F9B"/>
    <w:rsid w:val="6F453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Grid Accent 1" w:uiPriority="73" w:semiHidden="false" w:unhideWhenUsed="false"/>
    <w:lsdException w:name="HTML Address" w:uiPriority="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Light Grid Accent 4" w:uiPriority="62" w:semiHidden="false" w:unhideWhenUsed="false"/>
    <w:lsdException w:name="Body Text First Indent" w:uiPriority="0" w:semiHidden="false" w:unhideWhenUsed="false"/>
    <w:lsdException w:name="Medium Grid 1" w:uiPriority="67" w:semiHidden="false" w:unhideWhenUsed="false"/>
    <w:lsdException w:name="Table Web 2" w:uiPriority="0" w:semiHidden="false" w:unhideWhenUsed="false"/>
    <w:lsdException w:name="Table Simple 1" w:uiPriority="0" w:semiHidden="false" w:unhideWhenUsed="false"/>
    <w:lsdException w:name="Medium Grid 1 Accent 2" w:uiPriority="67" w:semiHidden="false" w:unhideWhenUsed="false"/>
    <w:lsdException w:name="Colorful List Accent 2" w:uiPriority="72" w:semiHidden="false" w:unhideWhenUsed="false"/>
    <w:lsdException w:name="footer" w:uiPriority="0" w:semiHidden="false" w:unhideWhenUsed="false"/>
    <w:lsdException w:name="Block Text" w:uiPriority="0" w:semiHidden="false" w:unhideWhenUsed="false"/>
    <w:lsdException w:name="List 4" w:uiPriority="0" w:semiHidden="false" w:unhideWhenUsed="false"/>
    <w:lsdException w:name="Light Shading Accent 5" w:uiPriority="60" w:semiHidden="false" w:unhideWhenUsed="false"/>
    <w:lsdException w:name="List" w:uiPriority="0" w:semiHidden="false" w:unhideWhenUsed="false"/>
    <w:lsdException w:name="page number" w:uiPriority="0" w:semiHidden="false" w:unhideWhenUsed="false"/>
    <w:lsdException w:name="Table Grid 2" w:uiPriority="0" w:semiHidden="false" w:unhideWhenUsed="false"/>
    <w:lsdException w:name="Colorful List Accent 6" w:uiPriority="72" w:semiHidden="false" w:unhideWhenUsed="false"/>
    <w:lsdException w:name="Table Grid 5" w:uiPriority="0" w:semiHidden="false" w:unhideWhenUsed="false"/>
    <w:lsdException w:name="Colorful List Accent 1" w:uiPriority="72" w:semiHidden="false" w:unhideWhenUsed="false"/>
    <w:lsdException w:name="footnote text" w:uiPriority="0" w:semiHidden="false" w:unhideWhenUsed="false"/>
    <w:lsdException w:name="Medium List 2 Accent 5" w:uiPriority="66" w:semiHidden="false" w:unhideWhenUsed="false"/>
    <w:lsdException w:name="List Continue 3" w:uiPriority="0" w:semiHidden="false" w:unhideWhenUsed="false"/>
    <w:lsdException w:name="Table Classic 4" w:uiPriority="0" w:semiHidden="false" w:unhideWhenUsed="false"/>
    <w:lsdException w:name="Medium List 2 Accent 1" w:uiPriority="66" w:semiHidden="false" w:unhideWhenUsed="false"/>
    <w:lsdException w:name="Table List 4" w:uiPriority="0" w:semiHidden="false" w:unhideWhenUsed="false"/>
    <w:lsdException w:name="Medium Grid 2 Accent 3" w:uiPriority="68" w:semiHidden="false" w:unhideWhenUsed="false"/>
    <w:lsdException w:name="Table List 1" w:uiPriority="0" w:semiHidden="false" w:unhideWhenUsed="false"/>
    <w:lsdException w:name="List Continue" w:uiPriority="0" w:semiHidden="false" w:unhideWhenUsed="false"/>
    <w:lsdException w:name="heading 4" w:uiPriority="0" w:qFormat="true"/>
    <w:lsdException w:name="heading 9" w:uiPriority="0" w:qFormat="true"/>
    <w:lsdException w:name="Medium Grid 2 Accent 6" w:uiPriority="68" w:semiHidden="false" w:unhideWhenUsed="false"/>
    <w:lsdException w:name="toc 8" w:uiPriority="0" w:semiHidden="false" w:unhideWhenUsed="false"/>
    <w:lsdException w:name="toc 3" w:uiPriority="0" w:semiHidden="false" w:unhideWhenUsed="false"/>
    <w:lsdException w:name="Medium Shading 2 Accent 4" w:uiPriority="64" w:semiHidden="false" w:unhideWhenUsed="false"/>
    <w:lsdException w:name="Light List" w:uiPriority="61" w:semiHidden="false" w:unhideWhenUsed="false"/>
    <w:lsdException w:name="FollowedHyperlink" w:uiPriority="0" w:semiHidden="false" w:unhideWhenUsed="false"/>
    <w:lsdException w:name="header" w:uiPriority="0" w:semiHidden="false" w:unhideWhenUsed="false"/>
    <w:lsdException w:name="Body Text 3" w:uiPriority="0" w:semiHidden="false" w:unhideWhenUsed="false"/>
    <w:lsdException w:name="index 3" w:uiPriority="0" w:semiHidden="false" w:unhideWhenUsed="false"/>
    <w:lsdException w:name="Signature" w:uiPriority="0" w:semiHidden="false" w:unhideWhenUsed="false"/>
    <w:lsdException w:name="index 6" w:uiPriority="0" w:semiHidden="false" w:unhideWhenUsed="false"/>
    <w:lsdException w:name="toc 7" w:uiPriority="0" w:semiHidden="false" w:unhideWhenUsed="false"/>
    <w:lsdException w:name="HTML Definition" w:uiPriority="0" w:semiHidden="false" w:unhideWhenUsed="false"/>
    <w:lsdException w:name="index 2" w:uiPriority="0" w:semiHidden="false" w:unhideWhenUsed="false"/>
    <w:lsdException w:name="index 9" w:uiPriority="0" w:semiHidden="false" w:unhideWhenUsed="false"/>
    <w:lsdException w:name="Dark List Accent 1" w:uiPriority="70" w:semiHidden="false" w:unhideWhenUsed="false"/>
    <w:lsdException w:name="Balloon Text" w:uiPriority="0" w:semiHidden="false" w:unhideWhenUsed="false"/>
    <w:lsdException w:name="HTML Typewriter" w:uiPriority="0" w:semiHidden="false" w:unhideWhenUsed="false"/>
    <w:lsdException w:name="Light List Accent 4" w:uiPriority="61" w:semiHidden="false" w:unhideWhenUsed="false"/>
    <w:lsdException w:name="Normal Indent" w:uiPriority="0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Document Map" w:uiPriority="0" w:semiHidden="false" w:unhideWhenUsed="false"/>
    <w:lsdException w:name="Date" w:uiPriority="0" w:semiHidden="false" w:unhideWhenUsed="false"/>
    <w:lsdException w:name="Table Web 3" w:uiPriority="0" w:semiHidden="false" w:unhideWhenUsed="false"/>
    <w:lsdException w:name="Note Heading" w:uiPriority="0" w:semiHidden="false" w:unhideWhenUsed="false"/>
    <w:lsdException w:name="Light Shading Accent 2" w:uiPriority="60" w:semiHidden="false" w:unhideWhenUsed="false"/>
    <w:lsdException w:name="Medium Grid 1 Accent 3" w:uiPriority="67" w:semiHidden="false" w:unhideWhenUsed="false"/>
    <w:lsdException w:name="Medium Shading 1 Accent 1" w:uiPriority="63" w:semiHidden="false" w:unhideWhenUsed="false"/>
    <w:lsdException w:name="Medium Grid 3 Accent 1" w:uiPriority="69" w:semiHidden="false" w:unhideWhenUsed="false"/>
    <w:lsdException w:name="Light Shading Accent 6" w:uiPriority="60" w:semiHidden="false" w:unhideWhenUsed="false"/>
    <w:lsdException w:name="List Number 3" w:uiPriority="0" w:semiHidden="false" w:unhideWhenUsed="false"/>
    <w:lsdException w:name="Light Shading Accent 1" w:uiPriority="60" w:semiHidden="false" w:unhideWhenUsed="false"/>
    <w:lsdException w:name="Medium Shading 1 Accent 5" w:uiPriority="63" w:semiHidden="false" w:unhideWhenUsed="false"/>
    <w:lsdException w:name="List 2" w:uiPriority="0" w:semiHidden="false" w:unhideWhenUsed="false"/>
    <w:lsdException w:name="Medium Grid 3 Accent 5" w:uiPriority="69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List 5" w:uiPriority="0" w:semiHidden="false" w:unhideWhenUsed="false"/>
    <w:lsdException w:name="Body Text Indent" w:uiPriority="0" w:semiHidden="false" w:unhideWhenUsed="false"/>
    <w:lsdException w:name="HTML Variable" w:uiPriority="0" w:semiHidden="false" w:unhideWhenUsed="false"/>
    <w:lsdException w:name="List Continue 2" w:uiPriority="0" w:semiHidden="false" w:unhideWhenUsed="false"/>
    <w:lsdException w:name="Medium Grid 3" w:uiPriority="69" w:semiHidden="false" w:unhideWhenUsed="false"/>
    <w:lsdException w:name="List Bullet 4" w:uiPriority="0" w:semiHidden="false" w:unhideWhenUsed="false"/>
    <w:lsdException w:name="Medium Grid 2 Accent 2" w:uiPriority="68" w:semiHidden="false" w:unhideWhenUsed="false"/>
    <w:lsdException w:name="Table 3D effects 1" w:uiPriority="0" w:semiHidden="false" w:unhideWhenUsed="false"/>
    <w:lsdException w:name="Colorful List" w:uiPriority="72" w:semiHidden="false" w:unhideWhenUsed="false"/>
    <w:lsdException w:name="Table Professional" w:uiPriority="0" w:semiHidden="false" w:unhideWhenUsed="false"/>
    <w:lsdException w:name="Table Grid 6" w:uiPriority="0" w:semiHidden="false" w:unhideWhenUsed="false"/>
    <w:lsdException w:name="Table Classic 1" w:uiPriority="0" w:semiHidden="false" w:unhideWhenUsed="false"/>
    <w:lsdException w:name="endnote text" w:uiPriority="0" w:semiHidden="false" w:unhideWhenUsed="false"/>
    <w:lsdException w:name="Hyperlink" w:uiPriority="0" w:semiHidden="false" w:unhideWhenUsed="false"/>
    <w:lsdException w:name="Medium Shading 2 Accent 3" w:uiPriority="64" w:semiHidden="false" w:unhideWhenUsed="false"/>
    <w:lsdException w:name="Title" w:uiPriority="0" w:semiHidden="false" w:unhideWhenUsed="false" w:qFormat="true"/>
    <w:lsdException w:name="Dark List Accent 2" w:uiPriority="70" w:semiHidden="false" w:unhideWhenUsed="false"/>
    <w:lsdException w:name="Medium List 1 Accent 1" w:uiPriority="65" w:semiHidden="false" w:unhideWhenUsed="false"/>
    <w:lsdException w:name="Medium List 1 Accent 4" w:uiPriority="65" w:semiHidden="false" w:unhideWhenUsed="false"/>
    <w:lsdException w:name="Table Colorful 1" w:uiPriority="0" w:semiHidden="false" w:unhideWhenUsed="false"/>
    <w:lsdException w:name="Body Text First Indent 2" w:uiPriority="0" w:semiHidden="false" w:unhideWhenUsed="false"/>
    <w:lsdException w:name="index 7" w:uiPriority="0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HTML Sample" w:uiPriority="0" w:semiHidden="false" w:unhideWhenUsed="false"/>
    <w:lsdException w:name="heading 5" w:uiPriority="0" w:qFormat="true"/>
    <w:lsdException w:name="table of figures" w:uiPriority="0" w:semiHidden="false" w:unhideWhenUsed="false"/>
    <w:lsdException w:name="Light Grid Accent 3" w:uiPriority="62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Medium Shading 1 Accent 6" w:uiPriority="63" w:semiHidden="false" w:unhideWhenUsed="false"/>
    <w:lsdException w:name="Medium Grid 1 Accent 4" w:uiPriority="67" w:semiHidden="false" w:unhideWhenUsed="false"/>
    <w:lsdException w:name="Body Text 2" w:uiPriority="0" w:semiHidden="false" w:unhideWhenUsed="false"/>
    <w:lsdException w:name="Light Grid Accent 6" w:uiPriority="62" w:semiHidden="false" w:unhideWhenUsed="false"/>
    <w:lsdException w:name="Colorful Grid Accent 3" w:uiPriority="73" w:semiHidden="false" w:unhideWhenUsed="false"/>
    <w:lsdException w:name="Light List Accent 6" w:uiPriority="61" w:semiHidden="false" w:unhideWhenUsed="false"/>
    <w:lsdException w:name="endnote reference" w:uiPriority="0" w:semiHidden="false" w:unhideWhenUsed="false"/>
    <w:lsdException w:name="List 3" w:uiPriority="0" w:semiHidden="false" w:unhideWhenUsed="false"/>
    <w:lsdException w:name="Medium List 2" w:uiPriority="66" w:semiHidden="false" w:unhideWhenUsed="false"/>
    <w:lsdException w:name="List Number 2" w:uiPriority="0" w:semiHidden="false" w:unhideWhenUsed="false"/>
    <w:lsdException w:name="toa heading" w:uiPriority="0" w:semiHidden="false" w:unhideWhenUsed="false"/>
    <w:lsdException w:name="Table Simple 2" w:uiPriority="0" w:semiHidden="false" w:unhideWhenUsed="false"/>
    <w:lsdException w:name="Light List Accent 2" w:uiPriority="61" w:semiHidden="false" w:unhideWhenUsed="false"/>
    <w:lsdException w:name="footnote reference" w:uiPriority="0" w:semiHidden="false" w:unhideWhenUsed="false"/>
    <w:lsdException w:name="Normal Table" w:uiPriority="0" w:unhideWhenUsed="false"/>
    <w:lsdException w:name="List Bullet 5" w:uiPriority="0" w:semiHidden="false" w:unhideWhenUsed="false"/>
    <w:lsdException w:name="Table Columns 3" w:uiPriority="0" w:semiHidden="false" w:unhideWhenUsed="false"/>
    <w:lsdException w:name="Table Grid 7" w:uiPriority="0" w:semiHidden="false" w:unhideWhenUsed="false"/>
    <w:lsdException w:name="Body Text Indent 3" w:uiPriority="0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Medium Shading 1" w:uiPriority="63" w:semiHidden="false" w:unhideWhenUsed="false"/>
    <w:lsdException w:name="Colorful List Accent 3" w:uiPriority="72" w:semiHidden="false" w:unhideWhenUsed="false"/>
    <w:lsdException w:name="Medium List 1 Accent 2" w:uiPriority="65" w:semiHidden="false" w:unhideWhenUsed="false"/>
    <w:lsdException w:name="Medium List 1 Accent 5" w:uiPriority="65" w:semiHidden="false" w:unhideWhenUsed="false"/>
    <w:lsdException w:name="Table List 6" w:uiPriority="0" w:semiHidden="false" w:unhideWhenUsed="false"/>
    <w:lsdException w:name="heading 2" w:uiPriority="0" w:qFormat="true"/>
    <w:lsdException w:name="Strong" w:uiPriority="0" w:semiHidden="false" w:unhideWhenUsed="false" w:qFormat="true"/>
    <w:lsdException w:name="Table Subtle 2" w:uiPriority="0" w:semiHidden="false" w:unhideWhenUsed="false"/>
    <w:lsdException w:name="Medium Shading 2" w:uiPriority="64" w:semiHidden="false" w:unhideWhenUsed="false"/>
    <w:lsdException w:name="Medium Grid 2 Accent 4" w:uiPriority="68" w:semiHidden="false" w:unhideWhenUsed="false"/>
    <w:lsdException w:name="Table List 5" w:uiPriority="0" w:semiHidden="false" w:unhideWhenUsed="false"/>
    <w:lsdException w:name="Table List 2" w:uiPriority="0" w:semiHidden="false" w:unhideWhenUsed="false"/>
    <w:lsdException w:name="heading 6" w:uiPriority="0" w:qFormat="true"/>
    <w:lsdException w:name="heading 1" w:uiPriority="0" w:semiHidden="false" w:unhideWhenUsed="false" w:qFormat="true"/>
    <w:lsdException w:name="Medium Shading 2 Accent 2" w:uiPriority="64" w:semiHidden="false" w:unhideWhenUsed="false"/>
    <w:lsdException w:name="Colorful Shading Accent 3" w:uiPriority="71" w:semiHidden="false" w:unhideWhenUsed="false"/>
    <w:lsdException w:name="Medium Grid 2 Accent 5" w:uiPriority="68" w:semiHidden="false" w:unhideWhenUsed="false"/>
    <w:lsdException w:name="toc 5" w:uiPriority="0" w:semiHidden="false" w:unhideWhenUsed="false"/>
    <w:lsdException w:name="Colorful Grid Accent 5" w:uiPriority="73" w:semiHidden="false" w:unhideWhenUsed="false"/>
    <w:lsdException w:name="toc 9" w:uiPriority="0" w:semiHidden="false" w:unhideWhenUsed="false"/>
    <w:lsdException w:name="toc 4" w:uiPriority="0" w:semiHidden="false" w:unhideWhenUsed="false"/>
    <w:lsdException w:name="index 4" w:uiPriority="0" w:semiHidden="false" w:unhideWhenUsed="false"/>
    <w:lsdException w:name="Colorful Grid" w:uiPriority="73" w:semiHidden="false" w:unhideWhenUsed="false"/>
    <w:lsdException w:name="line number" w:uiPriority="0" w:semiHidden="false" w:unhideWhenUsed="false"/>
    <w:lsdException w:name="Colorful Grid Accent 4" w:uiPriority="73" w:semiHidden="false" w:unhideWhenUsed="false"/>
    <w:lsdException w:name="Emphasis" w:uiPriority="0" w:semiHidden="false" w:unhideWhenUsed="false" w:qFormat="true"/>
    <w:lsdException w:name="Light Grid" w:uiPriority="62" w:semiHidden="false" w:unhideWhenUsed="false"/>
    <w:lsdException w:name="Table Web 1" w:uiPriority="0" w:semiHidden="false" w:unhideWhenUsed="false"/>
    <w:lsdException w:name="Light List Accent 5" w:uiPriority="61" w:semiHidden="false" w:unhideWhenUsed="false"/>
    <w:lsdException w:name="Table Columns 1" w:uiPriority="0" w:semiHidden="false" w:unhideWhenUsed="false"/>
    <w:lsdException w:name="Medium Grid 1 Accent 5" w:uiPriority="67" w:semiHidden="false" w:unhideWhenUsed="false"/>
    <w:lsdException w:name="Medium Shading 1 Accent 2" w:uiPriority="63" w:semiHidden="false" w:unhideWhenUsed="false"/>
    <w:lsdException w:name="table of authorities" w:uiPriority="0" w:semiHidden="false" w:unhideWhenUsed="false"/>
    <w:lsdException w:name="envelope return" w:uiPriority="0" w:semiHidden="false" w:unhideWhenUsed="false"/>
    <w:lsdException w:name="Light List Accent 3" w:uiPriority="61" w:semiHidden="false" w:unhideWhenUsed="false"/>
    <w:lsdException w:name="Medium Grid 3 Accent 2" w:uiPriority="69" w:semiHidden="false" w:unhideWhenUsed="false"/>
    <w:lsdException w:name="Light Shading Accent 3" w:uiPriority="60" w:semiHidden="false" w:unhideWhenUsed="false"/>
    <w:lsdException w:name="Medium Grid 1 Accent 6" w:uiPriority="67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envelope address" w:uiPriority="0" w:semiHidden="false" w:unhideWhenUsed="false"/>
    <w:lsdException w:name="Medium Grid 3 Accent 6" w:uiPriority="69" w:semiHidden="false" w:unhideWhenUsed="false"/>
    <w:lsdException w:name="annotation text" w:uiPriority="0" w:semiHidden="false" w:unhideWhenUsed="false"/>
    <w:lsdException w:name="Message Header" w:uiPriority="0" w:semiHidden="false" w:unhideWhenUsed="false"/>
    <w:lsdException w:name="Table Elegant" w:uiPriority="0" w:semiHidden="false" w:unhideWhenUsed="false"/>
    <w:lsdException w:name="Colorful List Accent 4" w:uiPriority="72" w:semiHidden="false" w:unhideWhenUsed="false"/>
    <w:lsdException w:name="Table Classic 3" w:uiPriority="0" w:semiHidden="false" w:unhideWhenUsed="false"/>
    <w:lsdException w:name="Medium List 2 Accent 6" w:uiPriority="66" w:semiHidden="false" w:unhideWhenUsed="false"/>
    <w:lsdException w:name="Medium List 2 Accent 2" w:uiPriority="66" w:semiHidden="false" w:unhideWhenUsed="false"/>
    <w:lsdException w:name="Subtitle" w:uiPriority="0" w:semiHidden="false" w:unhideWhenUsed="false" w:qFormat="true"/>
    <w:lsdException w:name="List Continue 4" w:uiPriority="0" w:semiHidden="false" w:unhideWhenUsed="false"/>
    <w:lsdException w:name="E-mail Signature" w:uiPriority="0" w:semiHidden="false" w:unhideWhenUsed="false"/>
    <w:lsdException w:name="Medium Grid 2" w:uiPriority="68" w:semiHidden="false" w:unhideWhenUsed="false"/>
    <w:lsdException w:name="annotation subject" w:uiPriority="0" w:semiHidden="false" w:unhideWhenUsed="false"/>
    <w:lsdException w:name="Table Classic 2" w:uiPriority="0" w:semiHidden="false" w:unhideWhenUsed="false"/>
    <w:lsdException w:name="Dark List" w:uiPriority="70" w:semiHidden="false" w:unhideWhenUsed="false"/>
    <w:lsdException w:name="Medium Grid 2 Accent 1" w:uiPriority="68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Table Colorful 3" w:uiPriority="0" w:semiHidden="false" w:unhideWhenUsed="false"/>
    <w:lsdException w:name="Closing" w:uiPriority="0" w:semiHidden="false" w:unhideWhenUsed="false"/>
    <w:lsdException w:name="index heading" w:uiPriority="0" w:semiHidden="false" w:unhideWhenUsed="false"/>
    <w:lsdException w:name="heading 7" w:uiPriority="0" w:qFormat="true"/>
    <w:lsdException w:name="List Continue 5" w:uiPriority="0" w:semiHidden="false" w:unhideWhenUsed="false"/>
    <w:lsdException w:name="macro" w:uiPriority="0" w:semiHidden="false" w:unhideWhenUsed="false"/>
    <w:lsdException w:name="Table Colorful 2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Medium Shading 2 Accent 1" w:uiPriority="64" w:semiHidden="false" w:unhideWhenUsed="false"/>
    <w:lsdException w:name="index 5" w:uiPriority="0" w:semiHidden="false" w:unhideWhenUsed="false"/>
    <w:lsdException w:name="Medium Shading 2 Accent 6" w:uiPriority="64" w:semiHidden="false" w:unhideWhenUsed="false"/>
    <w:lsdException w:name="index 8" w:uiPriority="0" w:semiHidden="false" w:unhideWhenUsed="false"/>
    <w:lsdException w:name="Table Theme" w:uiPriority="0" w:semiHidden="false" w:unhideWhenUsed="false"/>
    <w:lsdException w:name="Body Text Indent 2" w:uiPriority="0" w:semiHidden="false" w:unhideWhenUsed="false"/>
    <w:lsdException w:name="Dark List Accent 4" w:uiPriority="70" w:semiHidden="false" w:unhideWhenUsed="false"/>
    <w:lsdException w:name="Medium List 1 Accent 6" w:uiPriority="65" w:semiHidden="false" w:unhideWhenUsed="false"/>
    <w:lsdException w:name="Dark List Accent 3" w:uiPriority="70" w:semiHidden="false" w:unhideWhenUsed="false"/>
    <w:lsdException w:name="index 1" w:uiPriority="0" w:semiHidden="false" w:unhideWhenUsed="false"/>
    <w:lsdException w:name="Light Shading" w:uiPriority="60" w:semiHidden="false" w:unhideWhenUsed="false"/>
    <w:lsdException w:name="HTML Preformatted" w:uiPriority="0" w:semiHidden="false" w:unhideWhenUsed="false"/>
    <w:lsdException w:name="HTML Cite" w:uiPriority="0" w:semiHidden="false" w:unhideWhenUsed="false"/>
    <w:lsdException w:name="Medium Grid 1 Accent 1" w:uiPriority="67" w:semiHidden="false" w:unhideWhenUsed="false"/>
    <w:lsdException w:name="Medium Shading 1 Accent 3" w:uiPriority="63" w:semiHidden="false" w:unhideWhenUsed="false"/>
    <w:lsdException w:name="Medium Shading 1 Accent 4" w:uiPriority="63" w:semiHidden="false" w:unhideWhenUsed="false"/>
    <w:lsdException w:name="Table Columns 4" w:uiPriority="0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Light Shading Accent 4" w:uiPriority="60" w:semiHidden="false" w:unhideWhenUsed="false"/>
    <w:lsdException w:name="List Number 4" w:uiPriority="0" w:semiHidden="false" w:unhideWhenUsed="false"/>
    <w:lsdException w:name="Default Paragraph Font" w:uiPriority="0" w:unhideWhenUsed="false" w:qFormat="true"/>
    <w:lsdException w:name="List Bullet" w:uiPriority="0" w:semiHidden="false" w:unhideWhenUsed="false"/>
    <w:lsdException w:name="Medium List 1" w:uiPriority="65" w:semiHidden="false" w:unhideWhenUsed="false"/>
    <w:lsdException w:name="annotation reference" w:uiPriority="0" w:semiHidden="false" w:unhideWhenUsed="false"/>
    <w:lsdException w:name="Body Text" w:uiPriority="0" w:semiHidden="false" w:unhideWhenUsed="false"/>
    <w:lsdException w:name="caption" w:uiPriority="0" w:qFormat="true"/>
    <w:lsdException w:name="Table Contemporary" w:uiPriority="0" w:semiHidden="false" w:unhideWhenUsed="false"/>
    <w:lsdException w:name="HTML Keyboard" w:uiPriority="0" w:semiHidden="false" w:unhideWhenUsed="false"/>
    <w:lsdException w:name="List Bullet 3" w:uiPriority="0" w:semiHidden="false" w:unhideWhenUsed="false"/>
    <w:lsdException w:name="List Number 5" w:uiPriority="0" w:semiHidden="false" w:unhideWhenUsed="false"/>
    <w:lsdException w:name="Table 3D effects 2" w:uiPriority="0" w:semiHidden="false" w:unhideWhenUsed="false"/>
    <w:lsdException w:name="List Number" w:uiPriority="0" w:semiHidden="false" w:unhideWhenUsed="false"/>
    <w:lsdException w:name="Table Simple 3" w:uiPriority="0" w:semiHidden="false" w:unhideWhenUsed="false"/>
    <w:lsdException w:name="Table 3D effects 3" w:uiPriority="0" w:semiHidden="false" w:unhideWhenUsed="false"/>
    <w:lsdException w:name="List Bullet 2" w:uiPriority="0" w:semiHidden="false" w:unhideWhenUsed="false"/>
    <w:lsdException w:name="HTML Acronym" w:uiPriority="0" w:semiHidden="false" w:unhideWhenUsed="false"/>
    <w:lsdException w:name="Table Grid 4" w:uiPriority="0" w:semiHidden="false" w:unhideWhenUsed="false"/>
    <w:lsdException w:name="Table Grid 1" w:uiPriority="0" w:semiHidden="false" w:unhideWhenUsed="false"/>
    <w:lsdException w:name="Salutation" w:uiPriority="0" w:semiHidden="false" w:unhideWhenUsed="false"/>
    <w:lsdException w:name="Colorful List Accent 5" w:uiPriority="72" w:semiHidden="false" w:unhideWhenUsed="false"/>
    <w:lsdException w:name="Normal (Web)" w:uiPriority="0" w:semiHidden="false" w:unhideWhenUsed="false"/>
    <w:lsdException w:name="Dark List Accent 5" w:uiPriority="70" w:semiHidden="false" w:unhideWhenUsed="false"/>
    <w:lsdException w:name="Table List 7" w:uiPriority="0" w:semiHidden="false" w:unhideWhenUsed="false"/>
    <w:lsdException w:name="heading 8" w:uiPriority="0" w:qFormat="true"/>
    <w:lsdException w:name="heading 3" w:uiPriority="0" w:qFormat="true"/>
    <w:lsdException w:name="Normal" w:uiPriority="0" w:semiHidden="false" w:unhideWhenUsed="false" w:qFormat="true"/>
    <w:lsdException w:name="Colorful Shading Accent 1" w:uiPriority="71" w:semiHidden="false" w:unhideWhenUsed="false"/>
    <w:lsdException w:name="Colorful Shading" w:uiPriority="71" w:semiHidden="false" w:unhideWhenUsed="false"/>
    <w:lsdException w:name="Colorful Shading Accent 4" w:uiPriority="71" w:semiHidden="false" w:unhideWhenUsed="false"/>
    <w:lsdException w:name="Medium List 1 Accent 3" w:uiPriority="65" w:semiHidden="false" w:unhideWhenUsed="false"/>
    <w:lsdException w:name="Table Grid" w:uiPriority="0" w:semiHidden="false" w:unhideWhenUsed="false" w:qFormat="true"/>
    <w:lsdException w:name="HTML Code" w:uiPriority="0" w:semiHidden="false" w:unhideWhenUsed="false"/>
    <w:lsdException w:name="toc 2" w:uiPriority="0" w:semiHidden="false" w:unhideWhenUsed="false"/>
    <w:lsdException w:name="Colorful Grid Accent 2" w:uiPriority="73" w:semiHidden="false" w:unhideWhenUsed="false"/>
    <w:lsdException w:name="Medium Shading 2 Accent 5" w:uiPriority="64" w:semiHidden="false" w:unhideWhenUsed="false"/>
    <w:lsdException w:name="Table Subtle 1" w:uiPriority="0" w:semiHidden="false" w:unhideWhenUsed="false"/>
    <w:lsdException w:name="Plain Text" w:uiPriority="0" w:semiHidden="false" w:unhideWhenUsed="false"/>
    <w:lsdException w:name="Colorful Grid Accent 6" w:uiPriority="73" w:semiHidden="false" w:unhideWhenUsed="false"/>
  </w:latentStyles>
  <w:style w:type="table" w:styleId="000005">
    <w:name w:val="Table Gri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uiPriority w:val="0"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2024-11-08T11:05:45Z</dcterms:created>
  <dcterms:modified xsi:type="dcterms:W3CDTF">2024-11-08T11:05:45Z</dcterms:modified>
</cp:coreProperties>
</file>