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 信 承 诺 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8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[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]，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报考芜湖市鸠江区应急管理局编外工作人员，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在此郑重承诺，就[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报考鸠江区应急管理局编外工作人员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]所提供的所有信息、文件、资料及其他相关材料均真实、准确、完整，不存在任何虚假或误导性信息。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8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本人完全理解任何不实之信息可能会导致严重的法律后果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本次[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资格复审所提交的材料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]产生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不利影响。因此，本人保证将承担因提供虚假信息而产生的所有责任，并愿意接受相应的法律制裁。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8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此外，本人同意配合[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芜湖市劳动保障人力资源有限公司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]进行必要的核实工作，并提供进一步所需的任何信息或文件。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8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特此承诺。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8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（加按手印）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8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TJmZjJkZmExNTI4NzNjZjUzZGMwNWU1YjEzNDcifQ=="/>
    <w:docVar w:name="KSO_WPS_MARK_KEY" w:val="e301a8ce-f6f1-4499-9b37-24b5b03389e1"/>
  </w:docVars>
  <w:rsids>
    <w:rsidRoot w:val="0095159E"/>
    <w:rsid w:val="0095159E"/>
    <w:rsid w:val="1BF921D0"/>
    <w:rsid w:val="2DC86CB0"/>
    <w:rsid w:val="374E10F4"/>
    <w:rsid w:val="496D31E7"/>
    <w:rsid w:val="50BB0AE2"/>
    <w:rsid w:val="5348660B"/>
    <w:rsid w:val="5A723121"/>
    <w:rsid w:val="5ADA1C4D"/>
    <w:rsid w:val="5CC82D9C"/>
    <w:rsid w:val="6A7123ED"/>
    <w:rsid w:val="7E602A1B"/>
    <w:rsid w:val="7EA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仿宋_GB2312" w:hAnsi="仿宋_GB2312" w:cs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270</Characters>
  <Lines>0</Lines>
  <Paragraphs>0</Paragraphs>
  <TotalTime>6</TotalTime>
  <ScaleCrop>false</ScaleCrop>
  <LinksUpToDate>false</LinksUpToDate>
  <CharactersWithSpaces>325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2024-03-22T01:44:00Z</dcterms:created>
  <dc:creator>音乐五度圈</dc:creator>
  <cp:lastModifiedBy>音乐五度圈</cp:lastModifiedBy>
  <cp:lastPrinted>2024-07-15T08:52:34Z</cp:lastPrinted>
  <dcterms:modified xsi:type="dcterms:W3CDTF">2024-07-15T09:17:57Z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962494C39EFA4DB2B740FA8E6E54982C</vt:lpwstr>
  </property>
</Properties>
</file>