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仿宋"/>
          <w:color w:val="000000"/>
          <w:sz w:val="32"/>
          <w:szCs w:val="32"/>
          <w:lang w:val="en-US" w:eastAsia="zh-CN"/>
        </w:rPr>
        <w:t>3</w:t>
      </w:r>
    </w:p>
    <w:p>
      <w:pPr>
        <w:spacing w:after="156" w:afterLines="50" w:line="600" w:lineRule="exact"/>
        <w:jc w:val="center"/>
        <w:rPr>
          <w:rFonts w:ascii="方正小标宋简体" w:hAnsi="仿宋" w:eastAsia="方正小标宋简体" w:cs="仿宋"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color w:val="000000"/>
          <w:sz w:val="44"/>
          <w:szCs w:val="44"/>
        </w:rPr>
        <w:t>公共科目类别代码</w:t>
      </w:r>
    </w:p>
    <w:p>
      <w:pPr>
        <w:jc w:val="center"/>
        <w:rPr>
          <w:rFonts w:ascii="仿宋" w:hAnsi="仿宋" w:eastAsia="仿宋" w:cs="仿宋"/>
          <w:color w:val="000000"/>
          <w:sz w:val="32"/>
          <w:szCs w:val="32"/>
        </w:rPr>
      </w:pPr>
    </w:p>
    <w:tbl>
      <w:tblPr>
        <w:tblStyle w:val="3"/>
        <w:tblW w:w="1008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8"/>
        <w:gridCol w:w="2676"/>
        <w:gridCol w:w="1151"/>
        <w:gridCol w:w="1276"/>
        <w:gridCol w:w="19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一级分类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二级</w:t>
            </w:r>
            <w:bookmarkStart w:id="0" w:name="_GoBack"/>
            <w:bookmarkEnd w:id="0"/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分类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考试类别代码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职业能力倾向测验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综合应用能力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综合管理类（A类）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cs="仿宋" w:eastAsia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cs="仿宋"/>
                <w:color w:val="000000"/>
                <w:sz w:val="28"/>
                <w:szCs w:val="28"/>
                <w:lang w:eastAsia="zh-CN"/>
              </w:rPr>
              <w:t>—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A类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A类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社会科学专技类（B类）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cs="仿宋" w:eastAsia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cs="仿宋"/>
                <w:color w:val="000000"/>
                <w:sz w:val="28"/>
                <w:szCs w:val="28"/>
                <w:lang w:eastAsia="zh-CN"/>
              </w:rPr>
              <w:t>—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B类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B类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自然科学专技类（C类）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cs="仿宋" w:eastAsia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cs="仿宋"/>
                <w:color w:val="000000"/>
                <w:sz w:val="28"/>
                <w:szCs w:val="28"/>
                <w:lang w:eastAsia="zh-CN"/>
              </w:rPr>
              <w:t>—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C类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C类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30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中小学教师类（D类）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cs="仿宋"/>
                <w:color w:val="000000"/>
                <w:sz w:val="28"/>
                <w:szCs w:val="28"/>
              </w:rPr>
              <w:t>小学教师岗位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D类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 xml:space="preserve">D类        </w:t>
            </w:r>
            <w:r>
              <w:rPr>
                <w:rFonts w:hint="eastAsia" w:ascii="宋体" w:cs="仿宋"/>
                <w:color w:val="000000"/>
                <w:sz w:val="24"/>
                <w:szCs w:val="24"/>
              </w:rPr>
              <w:t>小学教师岗位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30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cs="仿宋"/>
                <w:color w:val="000000"/>
                <w:sz w:val="28"/>
                <w:szCs w:val="28"/>
              </w:rPr>
              <w:t>中学教师岗位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2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 xml:space="preserve">D类        </w:t>
            </w:r>
            <w:r>
              <w:rPr>
                <w:rFonts w:hint="eastAsia" w:ascii="宋体" w:cs="仿宋"/>
                <w:color w:val="000000"/>
                <w:sz w:val="24"/>
                <w:szCs w:val="24"/>
              </w:rPr>
              <w:t>中学教师岗位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0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医疗卫生类（E类）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中医临床岗位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E类</w:t>
            </w:r>
          </w:p>
        </w:tc>
        <w:tc>
          <w:tcPr>
            <w:tcW w:w="19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E类（合订本，由考生按报考职位作答相应部分）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3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西医临床岗位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  <w:tc>
          <w:tcPr>
            <w:tcW w:w="1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药剂岗位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  <w:tc>
          <w:tcPr>
            <w:tcW w:w="1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3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护理岗位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  <w:tc>
          <w:tcPr>
            <w:tcW w:w="1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医学技术岗位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  <w:tc>
          <w:tcPr>
            <w:tcW w:w="1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3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公共卫生管理岗位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  <w:tc>
          <w:tcPr>
            <w:tcW w:w="1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 w:cs="仿宋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yNmU4ZmI1YzQwOGFhYzQ5OGRjZjllNDg3NGUxY2IifQ=="/>
  </w:docVars>
  <w:rsids>
    <w:rsidRoot w:val="0062057E"/>
    <w:rsid w:val="005A0D7D"/>
    <w:rsid w:val="0062057E"/>
    <w:rsid w:val="08960274"/>
    <w:rsid w:val="210058F5"/>
    <w:rsid w:val="42DC5A9B"/>
    <w:rsid w:val="52515E96"/>
    <w:rsid w:val="61857AE7"/>
    <w:rsid w:val="63152608"/>
    <w:rsid w:val="6A6263E6"/>
    <w:rsid w:val="6B0932A1"/>
    <w:rsid w:val="6CFB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203</Words>
  <Characters>214</Characters>
  <Lines>2</Lines>
  <Paragraphs>1</Paragraphs>
  <TotalTime>0</TotalTime>
  <ScaleCrop>false</ScaleCrop>
  <LinksUpToDate>false</LinksUpToDate>
  <CharactersWithSpaces>230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2019-04-13T03:32:00Z</dcterms:created>
  <dc:creator>GarfiCat</dc:creator>
  <cp:lastModifiedBy>张汉元</cp:lastModifiedBy>
  <dcterms:modified xsi:type="dcterms:W3CDTF">2024-02-25T02:41:15Z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  <property fmtid="{D5CDD505-2E9C-101B-9397-08002B2CF9AE}" pid="3" name="ICV">
    <vt:lpwstr>FC635431AA8F4F7ABE840708019B7E0C</vt:lpwstr>
  </property>
</Properties>
</file>