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56"/>
        <w:gridCol w:w="776"/>
        <w:gridCol w:w="456"/>
        <w:gridCol w:w="2384"/>
        <w:gridCol w:w="2897"/>
        <w:gridCol w:w="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芜湖医药健康职业学院行政管理岗招聘信息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健康管理系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1.负责本系人才队伍建设与管理、专业建设及发展规划、人事及资产管理，招生就业等。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2.分管本系教学管理、科研教研、社会培训等工作。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1.健康管理、婴幼儿托育等相关专业硕士及以上学历；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2.45周岁以下（副高及以上职称可放宽要求）；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3.中共党员优先；具有5年以上健康管理、婴幼儿托育等相关专业高等教育教学或相关工作经历者优先。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1.在校党政领导下，负责本系党务工作，师生思想政治教育及意识形态管理工作。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2.分管招生就业工作。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1.中共党员，本科及以上学历；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2.45周岁以下，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3.具备中级及以上职称优先，有相关工作经历者优先。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中医药系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1.负责本系人才队伍建设与管理、专业建设及发展规划、人事及资产管理，招生就业等。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2.分管本系教学管理、科研教研、社会培训等工作。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1.中医药相关专业硕士及以上学历，身心健康，具有正常履行招聘岗位职责的身体条件；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2.45周岁以下（副高及以上职称可放宽要求）；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3.中共党员优先；具有5年以上中药学相关专业高等教育教学或相关工作经历优先。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1.在校党政领导下，负责本系党务工作，师生思想政治教育及意识形态。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2.分管本系学生管理工作。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1.中共党员，本科及以上学历；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2.45周岁以下，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3.具备较强的组织协调能力、领导能力，能够有效地推动党的工作和决策的实施；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4.具备中级及以上职称优先，有相关工作经历者优先。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1.负责本系人才队伍建设与管理、专业建设及发展规划、人事及资产管理，招生就业等。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2.分管本系教学管理、科研教研、社会培训等工作。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1.护理相关专业硕士及以上学历，身心健康，具有正常履行招聘岗位职责的身体条件；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2.45周岁以下（副高及以上职称可放宽要求）；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3.中共党员优先；具有5年以上护理学相关专业高等教育教学或相关工作经历优先。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1.在校党政领导下，负责本系党务工作，师生思想政治教育及意识形态。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2.分管本系学生管理工作。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1.中共党员，本科及以上学历；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3.具备中级及以上职称优先，有相关工作经历者优先。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秘书（3个系+基础部）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1.协助主任开展教学、科研、人事、行政等各项工作。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2.负责部门的日常教学管理工作及与学校教务处的对接。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3.服务基础学科建设。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1.本科及以上学历，具有相应系部专业；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3.中级及以上职称优先；有高校及党政机关办公室秘书岗经历者优先。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负责管理班级学生思想政治教育、班级管理等具体工作。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1.中共党员，本科及以上学历；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2.40周岁以下，具备良好的沟通与表达能力；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3.具备较强的心理素质和情绪管理能力；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4.教育学、心理学、医学类等相关专业或硕士学历或具备相关工作经验者优先，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1.协助校党政领导处理日常事务，协调各部门的工作关系。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2.负责组织、安排、协调学校综合性工作及全校性重大活动、会议。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3.负责以校党委、行政名义制发的各类公文、函件。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1.中共党员，本科及以上学历，教育学、汉语言文学、法律、管理类等相关专业；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3.具有3-5年高职院校行政管理、教学管理或者企业行政管理工作等经验者优先。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文字文秘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1.负责做好学校党委、行政以及办公室有关文字材料，会议记录、纪要、公文处理、信息报送、政务公开等工作。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1.中共党员，本科及以上学历，中文、汉语言文学、秘书学、新闻学、管理学等文科类专业；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3.具备办公室相关工作经验者优先。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1.负责学校档案的整理、分类、归档、查询、保管、维护、备份和销毁等工作。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1.本科及以上学历，档案管理类相关专业；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3.熟练使用办公软件；具备扎实的档案管理基础知识；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4.具有档案信息化、智能化管理工作经验者优先；党员优先。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党务秘书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1.在书记领导下，开展党员教育、管理和服务工作，提高党员的思想政治觉悟和工作能力，确保党员在学校各项工作中发挥先锋模范作用。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2.组织开展党内民主生活，负责学校党建工作的宣传报道，展示学校党建工作的成果和特色。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1.中共党员，本科及以上学历；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3.了解和掌握我国的教育政策和党的教育方针，能够将党的政策方针落实到具体的工作中；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4.具备相关经验者优先。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宣传外事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1、负责学院网站、微信公众号等相关平台内容的日常运行维护，了解网站的基本结构，熟悉后台管理软件。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2、负责采集、整理、编辑各项工作信息，根据所编辑信息的等级不同，向学校相关部门报送信息并做好统计工作。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1.本科及以上学历，新闻、中文等专业；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3.有较强的文字能力，熟练使用新媒体；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4.有宣传工作者经验者优先。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教务处处长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副处长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1.在党委和行政领导下，负责处室党政工作。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2.负责教学行政管理、教学运行管理、教学改革与研究、师资培养与管理、教风学风建设、教材建设与管理等。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3.指导系部开展教学及管理工作。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1.硕士研究生学历，副高以上职称；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3.具备高等职业教育管理方面的专业知识，熟悉教学运行、教学管理及实践教学等相关工作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4.具有教学管理工作经验者和医药卫生类专业优先。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教学运行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1.协助处长负责教学行政管理、教学计划管理、教学运行管理、专业课程建设、师资培养与管理、教风学风建设、学科竞赛、考务管理、成绩管理、档案管理。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1.本科及以上学历，教育学、汉语言文学、医药卫生类专业；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2.35周岁以下（中级以上职称可适当放宽）；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3.有高校教学管理经验者优先。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教研科研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 负责制定和执行科研计划。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 管理教师开展教科研项目的立项、结项、评审和中期检查，教科研成果转化和应用，教学技能大赛。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1.硕士及以上学历；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2.35周岁以下（中级及以上职称可适当放宽）；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3.有教科研工作经验者或学术成果显著者优先。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质量监控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1.负责学校教学检查、督导、评价、质量监控和反馈工作。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1.本科及以上学历；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2.35周岁以下（中级及以上职称可适当放宽）；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3.具有相关工作经验或教育学、医药卫生类专业者优先。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教学资源管理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1.负责教学资源调配、教学仪器设备管理。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2.负责教材建设与管理。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1.本科及以上学历；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2.35周岁以下（中级及以上职称可适当放宽）；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3.有相关工作经验者优先。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（团委）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学生处处长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副处长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1.负责学生处管理工作。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2.负责学生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1.中共党员，教育学、管理类等相关专业本科及以上学历；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2.40周岁以下（中级及以上职称可适当放宽）；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3.具有高校学生工作管理经验者优先。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学生管理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1.负责学生思想政治教育、养成教育、德育、美育和劳动教育。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2.协助落实征兵工作。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3.负责学生处资产、档案管理。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1.中共党员，本科及以上；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3.具有高校学生管理工作经验者优先。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（社团）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1.积极开展团的各项活动，充分发挥党的助手作用。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2.负责社团建设与管理，开展第二课堂活动。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1.本科以上学历；中共党员；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2.30周岁以下；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3.在校期间担任过主要学生干部，有较强的组织沟通协调能力.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心理健康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学生资助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1、负责心理健康教育、普测、咨询工作,牵头宿舍管理。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2、负责学籍管理、资助工作。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1.本科及以上学历，心理学、财务会计相关专业；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3.具有专业相关职业资格证书者优先。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招生就业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（创新创业）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1.负责招生就业、创新创业教育工作。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1.本科及以上学历；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3.具有相关工作经验者优先。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人事处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处长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1.负责人员招聘、人员调配、职称评聘、进修培训、提升发展、教职工考核。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1.中共党员，本科及以上学历；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3.熟悉高职教育政策，具有高校人事管理经验优先；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师资管理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1.负责薪酬福利，核算工作量。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1.本科及以上学历，人力资源相关专业；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3.具有相关工作经验者优先。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综合处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安全保卫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维修维保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1.负责校园安全。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2.负责维修维保。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3.负责资产管理。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1.本科及以上学历，专业不限；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3.具有相关工作经验者优先。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公共基础部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1.在党委和行政领导下，全面主持本部党政工作，师资队伍建设、教学改革和部门发展规划。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2.负责基础部教学管理、教学督导、课程建设、教研科研、对外学术交流等。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3.负责本部资产、档案管理。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1.本科及以上学历，教育学、管理类相关专业；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2.45周岁以下，具有中级及以上职称；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3.具备相关的教育背景和工作经验者优先。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图文信息中心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管理员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1.负责图文中心业务工作。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2.负责图书阅览室管理。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1.本科及以上学历，信息技术、图书、档案管理类相关专业；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2.45周岁以下；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3.有相关工作经验者优先。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实训中心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实训员/实习指导教师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1.负责实训中心业务工作。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1.本科及以上学历，教育学、医药卫生类专业；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3.有实验室管理经验、医药卫生类专业者优先。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OWNhMjRhOGJkMjc2MjRiYjM4N2UxODhiNjhiODMifQ=="/>
  </w:docVars>
  <w:rsids>
    <w:rsidRoot w:val="00000000"/>
    <w:rsid w:val="10480E2B"/>
    <w:rsid w:val="11BA1F51"/>
    <w:rsid w:val="12385C03"/>
    <w:rsid w:val="13CB4A64"/>
    <w:rsid w:val="15366A47"/>
    <w:rsid w:val="18D41390"/>
    <w:rsid w:val="198E09F2"/>
    <w:rsid w:val="1A3039E4"/>
    <w:rsid w:val="1B444281"/>
    <w:rsid w:val="1B6E1B3A"/>
    <w:rsid w:val="1C472757"/>
    <w:rsid w:val="1CEF58A8"/>
    <w:rsid w:val="21D346E9"/>
    <w:rsid w:val="2268237D"/>
    <w:rsid w:val="23671B57"/>
    <w:rsid w:val="280A7F29"/>
    <w:rsid w:val="2CE16171"/>
    <w:rsid w:val="33615BDC"/>
    <w:rsid w:val="368E666D"/>
    <w:rsid w:val="38D66BA6"/>
    <w:rsid w:val="3A120BEB"/>
    <w:rsid w:val="3A1F3CAA"/>
    <w:rsid w:val="3C110237"/>
    <w:rsid w:val="3DA037A5"/>
    <w:rsid w:val="3F850C9A"/>
    <w:rsid w:val="3FA06F80"/>
    <w:rsid w:val="40973D3D"/>
    <w:rsid w:val="410961B7"/>
    <w:rsid w:val="441A7E0D"/>
    <w:rsid w:val="481D7DE1"/>
    <w:rsid w:val="4ADA5BB4"/>
    <w:rsid w:val="4C341C88"/>
    <w:rsid w:val="4D180293"/>
    <w:rsid w:val="4D225F85"/>
    <w:rsid w:val="55654B2C"/>
    <w:rsid w:val="597F26EA"/>
    <w:rsid w:val="59CA1102"/>
    <w:rsid w:val="5A0013FC"/>
    <w:rsid w:val="5BA31A66"/>
    <w:rsid w:val="5ED510A9"/>
    <w:rsid w:val="621B04F3"/>
    <w:rsid w:val="64104931"/>
    <w:rsid w:val="643D4EB6"/>
    <w:rsid w:val="65ED2675"/>
    <w:rsid w:val="66113333"/>
    <w:rsid w:val="66F158D9"/>
    <w:rsid w:val="68B51EEC"/>
    <w:rsid w:val="68BE2BAE"/>
    <w:rsid w:val="691B0000"/>
    <w:rsid w:val="696E6382"/>
    <w:rsid w:val="69761A9B"/>
    <w:rsid w:val="69AE2C22"/>
    <w:rsid w:val="6A627569"/>
    <w:rsid w:val="6E50453B"/>
    <w:rsid w:val="74F2294A"/>
    <w:rsid w:val="757756D9"/>
    <w:rsid w:val="772E5778"/>
    <w:rsid w:val="77C2342F"/>
    <w:rsid w:val="77D25D2E"/>
    <w:rsid w:val="7BB34BAF"/>
    <w:rsid w:val="7C5C6606"/>
    <w:rsid w:val="7D62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3567</Words>
  <Characters>3714</Characters>
  <Lines>0</Lines>
  <Paragraphs>0</Paragraphs>
  <TotalTime>4</TotalTime>
  <ScaleCrop>false</ScaleCrop>
  <LinksUpToDate>false</LinksUpToDate>
  <CharactersWithSpaces>3746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2022-06-13T02:04:00Z</dcterms:created>
  <dc:creator>apple</dc:creator>
  <cp:lastModifiedBy>我们都爱飞哥</cp:lastModifiedBy>
  <cp:lastPrinted>2023-12-03T11:00:00Z</cp:lastPrinted>
  <dcterms:modified xsi:type="dcterms:W3CDTF">2023-12-05T06:07:09Z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8678CDDAC19B4A79BF2D32E53CBC0B79_13</vt:lpwstr>
  </property>
</Properties>
</file>