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right="0" w:rightChars="0"/>
        <w:jc w:val="both"/>
        <w:textAlignment w:val="auto"/>
        <w:outlineLvl w:val="9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widowControl/>
        <w:jc w:val="center"/>
        <w:textAlignment w:val="center"/>
        <w:rPr>
          <w:b/>
          <w:color w:val="000000"/>
          <w:kern w:val="0"/>
          <w:sz w:val="36"/>
          <w:szCs w:val="36"/>
          <w:lang w:bidi="ar"/>
        </w:rPr>
      </w:pPr>
      <w:r>
        <w:rPr>
          <w:b/>
          <w:color w:val="000000"/>
          <w:kern w:val="0"/>
          <w:sz w:val="36"/>
          <w:szCs w:val="36"/>
          <w:lang w:bidi="ar"/>
        </w:rPr>
        <w:t>202</w:t>
      </w:r>
      <w:r>
        <w:rPr>
          <w:rFonts w:hint="eastAsia"/>
          <w:b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b/>
          <w:color w:val="000000"/>
          <w:kern w:val="0"/>
          <w:sz w:val="36"/>
          <w:szCs w:val="36"/>
          <w:lang w:bidi="ar"/>
        </w:rPr>
        <w:t>年全国妇联考试录用公务员面试名单</w:t>
      </w:r>
    </w:p>
    <w:p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  <w:lang w:bidi="ar"/>
        </w:rPr>
        <w:t xml:space="preserve"> </w:t>
      </w:r>
      <w:r>
        <w:rPr>
          <w:b/>
          <w:color w:val="000000"/>
          <w:kern w:val="0"/>
          <w:sz w:val="32"/>
          <w:szCs w:val="32"/>
          <w:lang w:bidi="ar"/>
        </w:rPr>
        <w:t>（按姓氏笔画排序）</w:t>
      </w:r>
      <w:r>
        <w:rPr>
          <w:rFonts w:hint="eastAsia"/>
          <w:b/>
          <w:color w:val="000000"/>
          <w:kern w:val="0"/>
          <w:sz w:val="32"/>
          <w:szCs w:val="32"/>
          <w:lang w:bidi="ar"/>
        </w:rPr>
        <w:t xml:space="preserve">             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039"/>
        <w:gridCol w:w="1140"/>
        <w:gridCol w:w="2073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  <w:lang w:val="en-US" w:eastAsia="zh-CN"/>
              </w:rPr>
              <w:t>组织部组织一处一级主任科员及以下</w:t>
            </w: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（100310002001）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shd w:val="clear" w:color="FFFFFF" w:fill="D9D9D9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121.1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王惠燕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044123010501211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张笑丹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044111141601320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  萌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shd w:val="clear" w:color="FFFFFF" w:fill="D9D9D9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044111027900230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周如月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044144050100526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鲍晓敏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auto"/>
                <w:lang w:val="en-US" w:eastAsia="zh-CN"/>
              </w:rPr>
              <w:t>044132080101410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组织部业务处室一级主任科员及以下</w:t>
            </w:r>
            <w:r>
              <w:rPr>
                <w:rFonts w:hint="eastAsia" w:eastAsia="仿宋_GB2312"/>
                <w:sz w:val="24"/>
                <w:szCs w:val="24"/>
                <w:shd w:val="clear" w:color="auto" w:fill="auto"/>
              </w:rPr>
              <w:t>职位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（100310002002）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122.7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王平顺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044136071100706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王旭莹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044122010400629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付丽娜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044141010805301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闫  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044114011100406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宋言洁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044111012801412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宣传部</w:t>
            </w:r>
            <w:r>
              <w:rPr>
                <w:rFonts w:hint="eastAsia" w:eastAsia="仿宋_GB2312"/>
                <w:sz w:val="24"/>
                <w:szCs w:val="24"/>
              </w:rPr>
              <w:t>综合协调处一级主任科员及以下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（100310003001）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于亚鑫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044141010702214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安忠霞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044111110401529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吴  柯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044111110900610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信莹莹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044132010400307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鲁逍遥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044142010800708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家庭和儿童工作部业务处室一级主任科员及以下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（100310006001）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125.4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王誉霖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044112012300604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林情情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044111090200401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  璐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044131503201210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贺克丽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044141010602104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徐  燕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044111150101124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家庭和儿童工作部综合协调处一级主任科员及以下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（100310006002）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126.2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许静竹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044132010304112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郑云蔚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044111010801023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赵雅娟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044111090202129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贺万霞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044111130600705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蔡晓丹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044111029400116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妇女发展部农村一处一级主任科员及以下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（100310004001）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124.8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卞维维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044132080100810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李斐斐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044111027900930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杨媛珺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044111067700711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  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044132040102310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周  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044111022400912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国务院妇女儿童工作委员会办公室业务处室一级主任科员及以下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100310009001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121.8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王京焱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044111150101827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仝  瞳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044141020101714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刘  露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044143014404120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金亚平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044144012800506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郑运鸿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044133010602906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039"/>
        <w:gridCol w:w="1140"/>
        <w:gridCol w:w="2073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联络部国际组织处一级主任科员及以下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职位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（100310007001）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121.5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  欢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044165010100705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shd w:val="clear" w:color="auto" w:fill="auto"/>
                <w:lang w:eastAsia="zh-CN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吕曼珠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044137012501524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赵楠迪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044131501200119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胡可欣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044133010503513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侯  鑫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044114020701314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姜颖慧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044137023000909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联络部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西亚非洲处一级主任科员及以下职位（100329007001）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120.6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宁丽娜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044121020400128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孙  婧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044111141201102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  敏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044153060100712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洪  瑜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044133010605130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蔡银铃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044142080100409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2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color w:val="000000"/>
          <w:kern w:val="0"/>
          <w:sz w:val="36"/>
          <w:szCs w:val="36"/>
          <w:lang w:bidi="ar"/>
        </w:rPr>
      </w:pPr>
      <w:r>
        <w:rPr>
          <w:b/>
          <w:color w:val="000000"/>
          <w:kern w:val="0"/>
          <w:sz w:val="36"/>
          <w:szCs w:val="36"/>
          <w:lang w:bidi="ar"/>
        </w:rPr>
        <w:fldChar w:fldCharType="begin"/>
      </w:r>
      <w:r>
        <w:rPr>
          <w:b/>
          <w:color w:val="000000"/>
          <w:kern w:val="0"/>
          <w:sz w:val="36"/>
          <w:szCs w:val="36"/>
          <w:lang w:bidi="ar"/>
        </w:rPr>
        <w:instrText xml:space="preserve"> HYPERLINK "http://bm.scs.gov.cn/2015/UserControl/Department/html/附件二：全国人大机关放弃声明.doc" </w:instrText>
      </w:r>
      <w:r>
        <w:rPr>
          <w:b/>
          <w:color w:val="000000"/>
          <w:kern w:val="0"/>
          <w:sz w:val="36"/>
          <w:szCs w:val="36"/>
          <w:lang w:bidi="ar"/>
        </w:rPr>
        <w:fldChar w:fldCharType="separate"/>
      </w:r>
      <w:r>
        <w:rPr>
          <w:rFonts w:hint="eastAsia"/>
          <w:b/>
          <w:color w:val="000000"/>
          <w:kern w:val="0"/>
          <w:sz w:val="36"/>
          <w:szCs w:val="36"/>
          <w:lang w:bidi="ar"/>
        </w:rPr>
        <w:t>放弃面试资格声明</w:t>
      </w:r>
      <w:r>
        <w:rPr>
          <w:b/>
          <w:color w:val="000000"/>
          <w:kern w:val="0"/>
          <w:sz w:val="36"/>
          <w:szCs w:val="36"/>
          <w:lang w:bidi="ar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全国妇联组织部：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姓名，身份证号：，报考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6096"/>
        </w:tabs>
        <w:wordWrap w:val="0"/>
        <w:ind w:right="3033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签名（考生本人手写）：</w:t>
      </w:r>
    </w:p>
    <w:p>
      <w:pPr>
        <w:widowControl/>
        <w:tabs>
          <w:tab w:val="left" w:pos="6096"/>
        </w:tabs>
        <w:ind w:right="3033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280" w:firstLineChars="16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  <w:u w:val="single"/>
        </w:rPr>
      </w:pPr>
    </w:p>
    <w:tbl>
      <w:tblPr>
        <w:tblStyle w:val="7"/>
        <w:tblW w:w="4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46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</w:pPr>
            <w:r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  <w:t>身份证复印件</w:t>
            </w:r>
          </w:p>
          <w:p>
            <w:pPr>
              <w:jc w:val="center"/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  <w:t>粘贴处</w:t>
            </w:r>
          </w:p>
        </w:tc>
      </w:tr>
    </w:tbl>
    <w:p>
      <w:pPr>
        <w:spacing w:line="500" w:lineRule="exact"/>
        <w:rPr>
          <w:rFonts w:cs="仿宋_GB2312"/>
          <w:color w:val="3F3F3F"/>
          <w:kern w:val="0"/>
          <w:sz w:val="28"/>
          <w:szCs w:val="28"/>
        </w:rPr>
      </w:pPr>
      <w:r>
        <w:rPr>
          <w:rFonts w:cs="仿宋_GB2312"/>
          <w:color w:val="3F3F3F"/>
          <w:kern w:val="0"/>
          <w:sz w:val="28"/>
          <w:szCs w:val="28"/>
        </w:rPr>
        <w:br w:type="page"/>
      </w:r>
    </w:p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cs="宋体"/>
          <w:b/>
          <w:bCs/>
          <w:color w:val="000000"/>
          <w:kern w:val="0"/>
          <w:sz w:val="36"/>
          <w:szCs w:val="36"/>
        </w:rPr>
      </w:pPr>
      <w:r>
        <w:rPr>
          <w:rFonts w:cs="宋体"/>
          <w:b/>
          <w:bCs/>
          <w:color w:val="000000"/>
          <w:kern w:val="0"/>
          <w:sz w:val="36"/>
          <w:szCs w:val="36"/>
        </w:rPr>
        <w:t>报 名 登 记 表</w:t>
      </w: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“</w:t>
            </w:r>
            <w:r>
              <w:rPr>
                <w:rFonts w:cs="宋体"/>
                <w:kern w:val="0"/>
                <w:sz w:val="20"/>
              </w:rPr>
              <w:t>三支一扶</w:t>
            </w:r>
            <w:r>
              <w:rPr>
                <w:rFonts w:hint="eastAsia" w:cs="宋体"/>
                <w:kern w:val="0"/>
                <w:sz w:val="20"/>
              </w:rPr>
              <w:t>”</w:t>
            </w:r>
            <w:r>
              <w:rPr>
                <w:rFonts w:cs="宋体"/>
                <w:kern w:val="0"/>
                <w:sz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</w:tbl>
    <w:p>
      <w:pPr>
        <w:rPr>
          <w:rFonts w:hint="eastAsia" w:cs="宋体"/>
          <w:kern w:val="0"/>
          <w:sz w:val="18"/>
          <w:szCs w:val="18"/>
        </w:rPr>
      </w:pPr>
      <w:r>
        <w:rPr>
          <w:rFonts w:hint="eastAsia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rPr>
          <w:rFonts w:hint="eastAsia" w:cs="宋体"/>
          <w:kern w:val="0"/>
          <w:sz w:val="18"/>
          <w:szCs w:val="18"/>
        </w:rPr>
      </w:pPr>
      <w:r>
        <w:rPr>
          <w:rFonts w:hint="eastAsia" w:cs="宋体"/>
          <w:kern w:val="0"/>
          <w:sz w:val="18"/>
          <w:szCs w:val="18"/>
        </w:rPr>
        <w:br w:type="page"/>
      </w:r>
    </w:p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4</w:t>
      </w:r>
    </w:p>
    <w:p>
      <w:pPr>
        <w:ind w:left="-340" w:leftChars="-162" w:right="-334" w:firstLine="266" w:firstLineChars="147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 w:right="-334"/>
      </w:pPr>
      <w:r>
        <w:rPr>
          <w:rFonts w:hint="eastAsia"/>
        </w:rPr>
        <w:t>毕业院校（系）：                                    身份证号: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vAlign w:val="top"/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  <w:r>
        <w:rPr>
          <w:b/>
          <w:sz w:val="18"/>
        </w:rPr>
        <w:br w:type="page"/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(背面)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200" w:lineRule="exact"/>
        <w:rPr>
          <w:rFonts w:eastAsia="黑体"/>
          <w:sz w:val="32"/>
        </w:rPr>
      </w:pPr>
      <w:r>
        <w:br w:type="page"/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vAlign w:val="top"/>
          </w:tcPr>
          <w:p/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vAlign w:val="top"/>
          </w:tcPr>
          <w:p/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填表说明：请填表人实事求是地填写，以免影响正常录用工作，未经单位签章此表无效。</w:t>
      </w:r>
    </w:p>
    <w:p>
      <w:pPr>
        <w:spacing w:line="500" w:lineRule="exact"/>
        <w:rPr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5</w:t>
      </w:r>
    </w:p>
    <w:p>
      <w:pPr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eastAsia="华文中宋"/>
          <w:b/>
          <w:bCs/>
          <w:color w:val="000000"/>
          <w:spacing w:val="8"/>
          <w:sz w:val="36"/>
          <w:szCs w:val="36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全国妇联组织部：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我单位同意</w:t>
      </w:r>
      <w:r>
        <w:rPr>
          <w:rFonts w:hint="eastAsia" w:eastAsia="仿宋_GB2312" w:cs="宋体"/>
          <w:kern w:val="0"/>
          <w:sz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</w:rPr>
        <w:t>同志报考</w:t>
      </w:r>
      <w:r>
        <w:rPr>
          <w:rFonts w:hint="eastAsia" w:eastAsia="仿宋_GB2312" w:cs="宋体"/>
          <w:kern w:val="0"/>
          <w:sz w:val="32"/>
        </w:rPr>
        <w:t>全国妇联XX</w:t>
      </w:r>
      <w:r>
        <w:rPr>
          <w:rFonts w:hint="eastAsia" w:eastAsia="仿宋_GB2312"/>
          <w:bCs/>
          <w:color w:val="000000"/>
          <w:spacing w:val="8"/>
          <w:sz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>现提供该同志有关信息如下：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eastAsia="仿宋_GB2312"/>
          <w:bCs/>
          <w:color w:val="000000"/>
          <w:spacing w:val="-4"/>
          <w:sz w:val="32"/>
        </w:rPr>
      </w:pPr>
      <w:r>
        <w:rPr>
          <w:rFonts w:hint="eastAsia" w:eastAsia="仿宋_GB2312"/>
          <w:bCs/>
          <w:color w:val="000000"/>
          <w:spacing w:val="-4"/>
          <w:sz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eastAsia="仿宋_GB2312"/>
          <w:bCs/>
          <w:color w:val="000000"/>
          <w:spacing w:val="8"/>
          <w:sz w:val="32"/>
        </w:rPr>
      </w:pPr>
      <w:r>
        <w:rPr>
          <w:rFonts w:hint="eastAsia" w:eastAsia="仿宋_GB2312"/>
          <w:bCs/>
          <w:color w:val="000000"/>
          <w:spacing w:val="8"/>
          <w:sz w:val="32"/>
        </w:rPr>
        <w:t xml:space="preserve">  盖章（人事部门公章）</w:t>
      </w:r>
    </w:p>
    <w:p>
      <w:pPr>
        <w:spacing w:line="500" w:lineRule="exac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</w:rPr>
        <w:t xml:space="preserve">                                  </w:t>
      </w:r>
      <w:r>
        <w:rPr>
          <w:rFonts w:hint="eastAsia" w:eastAsia="仿宋_GB2312"/>
          <w:sz w:val="32"/>
        </w:rPr>
        <w:t xml:space="preserve"> 202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VlM2JmMWQwZWM5OWVkY2YxNmNkNGM0YTBlNWI3NzUifQ=="/>
  </w:docVars>
  <w:rsids>
    <w:rsidRoot w:val="00172A27"/>
    <w:rsid w:val="00002303"/>
    <w:rsid w:val="00005150"/>
    <w:rsid w:val="0000701E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0886"/>
    <w:rsid w:val="00203AAC"/>
    <w:rsid w:val="0020495A"/>
    <w:rsid w:val="002067E0"/>
    <w:rsid w:val="00236FBF"/>
    <w:rsid w:val="002A30CB"/>
    <w:rsid w:val="002B59D3"/>
    <w:rsid w:val="002E0289"/>
    <w:rsid w:val="002E2362"/>
    <w:rsid w:val="002E43DA"/>
    <w:rsid w:val="00303B7C"/>
    <w:rsid w:val="00332C9E"/>
    <w:rsid w:val="00336B92"/>
    <w:rsid w:val="00340063"/>
    <w:rsid w:val="003405BD"/>
    <w:rsid w:val="003956E3"/>
    <w:rsid w:val="003A25A3"/>
    <w:rsid w:val="003A25F7"/>
    <w:rsid w:val="003C0E76"/>
    <w:rsid w:val="003C75C6"/>
    <w:rsid w:val="0044033F"/>
    <w:rsid w:val="00440F60"/>
    <w:rsid w:val="004410A8"/>
    <w:rsid w:val="00442B75"/>
    <w:rsid w:val="00460AE1"/>
    <w:rsid w:val="00466650"/>
    <w:rsid w:val="0048132C"/>
    <w:rsid w:val="004C5817"/>
    <w:rsid w:val="005015CB"/>
    <w:rsid w:val="00502A33"/>
    <w:rsid w:val="00532308"/>
    <w:rsid w:val="00541D67"/>
    <w:rsid w:val="005442CC"/>
    <w:rsid w:val="00546B54"/>
    <w:rsid w:val="00554DBF"/>
    <w:rsid w:val="00565E2B"/>
    <w:rsid w:val="00567C34"/>
    <w:rsid w:val="0057356E"/>
    <w:rsid w:val="00580E96"/>
    <w:rsid w:val="00581C9A"/>
    <w:rsid w:val="005A42B6"/>
    <w:rsid w:val="005B0E58"/>
    <w:rsid w:val="00634804"/>
    <w:rsid w:val="006412FB"/>
    <w:rsid w:val="0065699B"/>
    <w:rsid w:val="006802CB"/>
    <w:rsid w:val="00692658"/>
    <w:rsid w:val="006A2017"/>
    <w:rsid w:val="006D43E7"/>
    <w:rsid w:val="006E2555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C4E5F"/>
    <w:rsid w:val="008F16BA"/>
    <w:rsid w:val="008F2DDD"/>
    <w:rsid w:val="00900F33"/>
    <w:rsid w:val="009135CC"/>
    <w:rsid w:val="00973123"/>
    <w:rsid w:val="00997777"/>
    <w:rsid w:val="009C19AF"/>
    <w:rsid w:val="009F61E6"/>
    <w:rsid w:val="00A217CB"/>
    <w:rsid w:val="00A36C41"/>
    <w:rsid w:val="00A47E17"/>
    <w:rsid w:val="00A56B63"/>
    <w:rsid w:val="00A57A68"/>
    <w:rsid w:val="00A85E83"/>
    <w:rsid w:val="00B00FF7"/>
    <w:rsid w:val="00B40B7F"/>
    <w:rsid w:val="00B71767"/>
    <w:rsid w:val="00B9683A"/>
    <w:rsid w:val="00BC313B"/>
    <w:rsid w:val="00BD19CA"/>
    <w:rsid w:val="00BD517E"/>
    <w:rsid w:val="00BD53C4"/>
    <w:rsid w:val="00BE4E3D"/>
    <w:rsid w:val="00C12323"/>
    <w:rsid w:val="00C14094"/>
    <w:rsid w:val="00C30478"/>
    <w:rsid w:val="00C70443"/>
    <w:rsid w:val="00C748FB"/>
    <w:rsid w:val="00C83442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DD"/>
    <w:rsid w:val="00D3637F"/>
    <w:rsid w:val="00D41148"/>
    <w:rsid w:val="00D76C5F"/>
    <w:rsid w:val="00D80F38"/>
    <w:rsid w:val="00D96BDB"/>
    <w:rsid w:val="00DB470F"/>
    <w:rsid w:val="00DC4BE5"/>
    <w:rsid w:val="00DD11F8"/>
    <w:rsid w:val="00DE5DA3"/>
    <w:rsid w:val="00E42A0C"/>
    <w:rsid w:val="00E73ED3"/>
    <w:rsid w:val="00E7612F"/>
    <w:rsid w:val="00E8788F"/>
    <w:rsid w:val="00E879F4"/>
    <w:rsid w:val="00E901F3"/>
    <w:rsid w:val="00EB5787"/>
    <w:rsid w:val="00EF09AE"/>
    <w:rsid w:val="00EF5C33"/>
    <w:rsid w:val="00F01447"/>
    <w:rsid w:val="00F071EB"/>
    <w:rsid w:val="00F21733"/>
    <w:rsid w:val="00F30326"/>
    <w:rsid w:val="00F32568"/>
    <w:rsid w:val="00F611E9"/>
    <w:rsid w:val="00F67355"/>
    <w:rsid w:val="00F95BAE"/>
    <w:rsid w:val="00FF1C55"/>
    <w:rsid w:val="01322983"/>
    <w:rsid w:val="01726FEF"/>
    <w:rsid w:val="03087086"/>
    <w:rsid w:val="031F6CAB"/>
    <w:rsid w:val="038E05E4"/>
    <w:rsid w:val="03BF0DB3"/>
    <w:rsid w:val="044D771D"/>
    <w:rsid w:val="04B34B43"/>
    <w:rsid w:val="04C360FE"/>
    <w:rsid w:val="05420F2F"/>
    <w:rsid w:val="06C226A4"/>
    <w:rsid w:val="070F49A2"/>
    <w:rsid w:val="07E43A81"/>
    <w:rsid w:val="07F12D96"/>
    <w:rsid w:val="0839318B"/>
    <w:rsid w:val="085914C1"/>
    <w:rsid w:val="087E3C95"/>
    <w:rsid w:val="08A118B5"/>
    <w:rsid w:val="08DD14E3"/>
    <w:rsid w:val="09201445"/>
    <w:rsid w:val="09893DB1"/>
    <w:rsid w:val="0A6B21A6"/>
    <w:rsid w:val="0A894FD9"/>
    <w:rsid w:val="0B3D24FE"/>
    <w:rsid w:val="0B5C2DB3"/>
    <w:rsid w:val="0CA170A4"/>
    <w:rsid w:val="0E8457DE"/>
    <w:rsid w:val="102C6426"/>
    <w:rsid w:val="103B70AE"/>
    <w:rsid w:val="1186384C"/>
    <w:rsid w:val="11F16935"/>
    <w:rsid w:val="12AE4934"/>
    <w:rsid w:val="12EC1E41"/>
    <w:rsid w:val="1480482F"/>
    <w:rsid w:val="14B320A9"/>
    <w:rsid w:val="14E43779"/>
    <w:rsid w:val="16697BD2"/>
    <w:rsid w:val="17B346F1"/>
    <w:rsid w:val="17F141D6"/>
    <w:rsid w:val="18A56836"/>
    <w:rsid w:val="18DB79D7"/>
    <w:rsid w:val="18DE63DD"/>
    <w:rsid w:val="198432E8"/>
    <w:rsid w:val="1B4F4EDD"/>
    <w:rsid w:val="1BEB6F5A"/>
    <w:rsid w:val="1C687BA8"/>
    <w:rsid w:val="1DA2662B"/>
    <w:rsid w:val="1DA93A37"/>
    <w:rsid w:val="1F163F8E"/>
    <w:rsid w:val="1F435D57"/>
    <w:rsid w:val="20F85964"/>
    <w:rsid w:val="21001530"/>
    <w:rsid w:val="21AC6711"/>
    <w:rsid w:val="2270048D"/>
    <w:rsid w:val="22CD018F"/>
    <w:rsid w:val="23D557D6"/>
    <w:rsid w:val="25783C88"/>
    <w:rsid w:val="25B96C70"/>
    <w:rsid w:val="25CB240D"/>
    <w:rsid w:val="25E023B3"/>
    <w:rsid w:val="260C44FC"/>
    <w:rsid w:val="267A6D2E"/>
    <w:rsid w:val="26A1245A"/>
    <w:rsid w:val="26DA25CB"/>
    <w:rsid w:val="27475C6B"/>
    <w:rsid w:val="27C11976"/>
    <w:rsid w:val="27D55CE6"/>
    <w:rsid w:val="28017E2F"/>
    <w:rsid w:val="2A0D6C0A"/>
    <w:rsid w:val="2A240E8D"/>
    <w:rsid w:val="2A2420B3"/>
    <w:rsid w:val="2A3235C6"/>
    <w:rsid w:val="2A7740BB"/>
    <w:rsid w:val="2AD134D0"/>
    <w:rsid w:val="2B195E43"/>
    <w:rsid w:val="2B6A4948"/>
    <w:rsid w:val="2C0B66D0"/>
    <w:rsid w:val="2C5F615A"/>
    <w:rsid w:val="2DEE20E8"/>
    <w:rsid w:val="2E323AD6"/>
    <w:rsid w:val="2E5E5C1F"/>
    <w:rsid w:val="2E720143"/>
    <w:rsid w:val="2E8C546A"/>
    <w:rsid w:val="2EAF4725"/>
    <w:rsid w:val="2F363704"/>
    <w:rsid w:val="2FCC3878"/>
    <w:rsid w:val="2FF005B4"/>
    <w:rsid w:val="303809A8"/>
    <w:rsid w:val="30C70618"/>
    <w:rsid w:val="32250554"/>
    <w:rsid w:val="32422082"/>
    <w:rsid w:val="329F241C"/>
    <w:rsid w:val="32CF2F6B"/>
    <w:rsid w:val="33214907"/>
    <w:rsid w:val="334A28B5"/>
    <w:rsid w:val="3389601C"/>
    <w:rsid w:val="3486483B"/>
    <w:rsid w:val="35C10D3F"/>
    <w:rsid w:val="36327939"/>
    <w:rsid w:val="369A6BD7"/>
    <w:rsid w:val="38631313"/>
    <w:rsid w:val="38A72D01"/>
    <w:rsid w:val="38C44830"/>
    <w:rsid w:val="3A5369BF"/>
    <w:rsid w:val="3A900623"/>
    <w:rsid w:val="3AA70248"/>
    <w:rsid w:val="3ABD23EC"/>
    <w:rsid w:val="3B5206E1"/>
    <w:rsid w:val="3CC11BBD"/>
    <w:rsid w:val="3DB54416"/>
    <w:rsid w:val="3E964C3B"/>
    <w:rsid w:val="3EE21837"/>
    <w:rsid w:val="3EEF6DA8"/>
    <w:rsid w:val="3F640B0B"/>
    <w:rsid w:val="40425F7B"/>
    <w:rsid w:val="40DF31E3"/>
    <w:rsid w:val="418C2A9A"/>
    <w:rsid w:val="418F125F"/>
    <w:rsid w:val="419A3FAE"/>
    <w:rsid w:val="41DF121F"/>
    <w:rsid w:val="44775660"/>
    <w:rsid w:val="45267D82"/>
    <w:rsid w:val="457345FE"/>
    <w:rsid w:val="46A55C75"/>
    <w:rsid w:val="473111D0"/>
    <w:rsid w:val="47ED3A0E"/>
    <w:rsid w:val="486D77DF"/>
    <w:rsid w:val="48B91E5D"/>
    <w:rsid w:val="490544DA"/>
    <w:rsid w:val="4A7D0844"/>
    <w:rsid w:val="4B162FC1"/>
    <w:rsid w:val="4EBC5368"/>
    <w:rsid w:val="4EC933D2"/>
    <w:rsid w:val="4F1D26BD"/>
    <w:rsid w:val="4F2B4370"/>
    <w:rsid w:val="4F6F5245"/>
    <w:rsid w:val="50327120"/>
    <w:rsid w:val="50B8067E"/>
    <w:rsid w:val="51E31065"/>
    <w:rsid w:val="51F42604"/>
    <w:rsid w:val="5217023B"/>
    <w:rsid w:val="55401D6C"/>
    <w:rsid w:val="559D2106"/>
    <w:rsid w:val="55AD72F7"/>
    <w:rsid w:val="55ED7906"/>
    <w:rsid w:val="57DB7132"/>
    <w:rsid w:val="57E035B9"/>
    <w:rsid w:val="580637F9"/>
    <w:rsid w:val="582662AC"/>
    <w:rsid w:val="591C553F"/>
    <w:rsid w:val="598C1076"/>
    <w:rsid w:val="5A3E1DC7"/>
    <w:rsid w:val="5AAF3758"/>
    <w:rsid w:val="5B0E1573"/>
    <w:rsid w:val="5BD91F40"/>
    <w:rsid w:val="5BE76CD7"/>
    <w:rsid w:val="5C0A0595"/>
    <w:rsid w:val="5F8C454F"/>
    <w:rsid w:val="611046CB"/>
    <w:rsid w:val="619E5234"/>
    <w:rsid w:val="624C1ED5"/>
    <w:rsid w:val="6277079A"/>
    <w:rsid w:val="636D1FAC"/>
    <w:rsid w:val="63F02585"/>
    <w:rsid w:val="64511325"/>
    <w:rsid w:val="64AF38BD"/>
    <w:rsid w:val="65452FD6"/>
    <w:rsid w:val="65834F1A"/>
    <w:rsid w:val="667E4DB2"/>
    <w:rsid w:val="66A9277E"/>
    <w:rsid w:val="687142E8"/>
    <w:rsid w:val="690C3F2F"/>
    <w:rsid w:val="69AF3970"/>
    <w:rsid w:val="69F3315F"/>
    <w:rsid w:val="6B457289"/>
    <w:rsid w:val="6CB23063"/>
    <w:rsid w:val="6E3B72E7"/>
    <w:rsid w:val="6F416B95"/>
    <w:rsid w:val="70593DDE"/>
    <w:rsid w:val="70C87915"/>
    <w:rsid w:val="72445F08"/>
    <w:rsid w:val="75D72D60"/>
    <w:rsid w:val="760E5F3E"/>
    <w:rsid w:val="76573DB4"/>
    <w:rsid w:val="785328F5"/>
    <w:rsid w:val="78B6041B"/>
    <w:rsid w:val="79D85F74"/>
    <w:rsid w:val="7A327907"/>
    <w:rsid w:val="7AB855E2"/>
    <w:rsid w:val="7AC65BFC"/>
    <w:rsid w:val="7C0357BA"/>
    <w:rsid w:val="7D6619C8"/>
    <w:rsid w:val="7D761C62"/>
    <w:rsid w:val="7D7654E6"/>
    <w:rsid w:val="7D8E2B8C"/>
    <w:rsid w:val="7E734104"/>
    <w:rsid w:val="7E7E2495"/>
    <w:rsid w:val="7FEA7168"/>
    <w:rsid w:val="F73E87FE"/>
    <w:rsid w:val="FE3B6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4420</Words>
  <Characters>5352</Characters>
  <Lines>41</Lines>
  <Paragraphs>11</Paragraphs>
  <TotalTime>30</TotalTime>
  <ScaleCrop>false</ScaleCrop>
  <LinksUpToDate>false</LinksUpToDate>
  <CharactersWithSpaces>5841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2020-05-18T11:21:00Z</dcterms:created>
  <dc:creator>微软中国</dc:creator>
  <cp:lastModifiedBy>我们都爱飞哥</cp:lastModifiedBy>
  <cp:lastPrinted>2023-03-22T19:30:00Z</cp:lastPrinted>
  <dcterms:modified xsi:type="dcterms:W3CDTF">2023-03-24T06:57:57Z</dcterms:modified>
  <dc:title>人力资源和社会保障部机关2015年录用公务员面试公告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3B449D833EBA4B2596E38D70812929C3</vt:lpwstr>
  </property>
</Properties>
</file>