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73" w:rsidRDefault="00592373" w:rsidP="00592373">
      <w:pPr>
        <w:widowControl/>
        <w:jc w:val="left"/>
        <w:rPr>
          <w:rFonts w:ascii="仿宋" w:eastAsia="仿宋" w:hAnsi="仿宋"/>
          <w:color w:val="000000"/>
          <w:sz w:val="32"/>
          <w:szCs w:val="32"/>
        </w:rPr>
      </w:pPr>
      <w:r>
        <w:rPr>
          <w:rFonts w:ascii="仿宋" w:eastAsia="仿宋" w:hAnsi="仿宋" w:hint="eastAsia"/>
          <w:color w:val="000000"/>
          <w:sz w:val="32"/>
          <w:szCs w:val="32"/>
        </w:rPr>
        <w:t>附件3</w:t>
      </w:r>
    </w:p>
    <w:p w:rsidR="00592373" w:rsidRDefault="00592373" w:rsidP="00592373">
      <w:pPr>
        <w:pStyle w:val="a3"/>
        <w:shd w:val="clear" w:color="auto" w:fill="FFFFFF"/>
        <w:spacing w:before="0" w:beforeAutospacing="0" w:after="0" w:afterAutospacing="0" w:line="480" w:lineRule="exact"/>
        <w:jc w:val="center"/>
        <w:rPr>
          <w:rFonts w:ascii="黑体" w:eastAsia="黑体" w:hAnsi="黑体" w:cs="Arial"/>
          <w:color w:val="000000"/>
          <w:sz w:val="44"/>
          <w:szCs w:val="44"/>
        </w:rPr>
      </w:pPr>
      <w:r>
        <w:rPr>
          <w:rFonts w:ascii="黑体" w:eastAsia="黑体" w:hAnsi="黑体" w:cs="Arial" w:hint="eastAsia"/>
          <w:color w:val="000000"/>
          <w:sz w:val="44"/>
          <w:szCs w:val="44"/>
        </w:rPr>
        <w:t>2022年度机关事业单位见习政策问答</w:t>
      </w:r>
    </w:p>
    <w:p w:rsidR="00592373" w:rsidRDefault="00592373" w:rsidP="00592373">
      <w:pPr>
        <w:pStyle w:val="a3"/>
        <w:shd w:val="clear" w:color="auto" w:fill="FFFFFF"/>
        <w:spacing w:before="0" w:beforeAutospacing="0" w:after="0" w:afterAutospacing="0" w:line="480" w:lineRule="exact"/>
        <w:rPr>
          <w:rFonts w:ascii="黑体" w:eastAsia="黑体" w:hAnsi="黑体" w:cs="Arial"/>
          <w:color w:val="000000"/>
          <w:sz w:val="28"/>
          <w:szCs w:val="28"/>
        </w:rPr>
      </w:pPr>
    </w:p>
    <w:p w:rsidR="00592373" w:rsidRDefault="00592373" w:rsidP="00592373">
      <w:pPr>
        <w:pStyle w:val="a3"/>
        <w:adjustRightInd w:val="0"/>
        <w:snapToGrid w:val="0"/>
        <w:spacing w:before="0" w:beforeAutospacing="0" w:after="0" w:afterAutospacing="0" w:line="540" w:lineRule="atLeast"/>
        <w:ind w:firstLineChars="200" w:firstLine="643"/>
        <w:rPr>
          <w:rFonts w:ascii="仿宋" w:eastAsia="仿宋" w:hAnsi="仿宋" w:cs="Arial" w:hint="eastAsia"/>
          <w:b/>
          <w:color w:val="000000"/>
          <w:sz w:val="32"/>
          <w:szCs w:val="32"/>
        </w:rPr>
      </w:pPr>
      <w:r>
        <w:rPr>
          <w:rFonts w:ascii="仿宋" w:eastAsia="仿宋" w:hAnsi="仿宋" w:cs="Arial" w:hint="eastAsia"/>
          <w:b/>
          <w:color w:val="000000"/>
          <w:sz w:val="32"/>
          <w:szCs w:val="32"/>
        </w:rPr>
        <w:t>问：报名需要准备哪些材料？</w:t>
      </w:r>
    </w:p>
    <w:p w:rsidR="00592373" w:rsidRDefault="00592373" w:rsidP="00592373">
      <w:pPr>
        <w:pStyle w:val="a3"/>
        <w:shd w:val="clear" w:color="auto" w:fill="FFFFFF"/>
        <w:adjustRightInd w:val="0"/>
        <w:snapToGrid w:val="0"/>
        <w:spacing w:before="0" w:beforeAutospacing="0" w:after="0" w:afterAutospacing="0" w:line="540" w:lineRule="atLeas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答：此次采取现场报名方式，请在报名规定时间内，携带《2022年五河县机关事业单位就业见习人员登记表》（一式两份），同时携带身份证、毕业证原件及复印件等材料。如属于优先安排的脱贫户家庭毕业生、</w:t>
      </w:r>
      <w:proofErr w:type="gramStart"/>
      <w:r>
        <w:rPr>
          <w:rFonts w:ascii="仿宋" w:eastAsia="仿宋" w:hAnsi="仿宋" w:cs="Arial" w:hint="eastAsia"/>
          <w:color w:val="000000"/>
          <w:sz w:val="32"/>
          <w:szCs w:val="32"/>
        </w:rPr>
        <w:t>零就业</w:t>
      </w:r>
      <w:proofErr w:type="gramEnd"/>
      <w:r>
        <w:rPr>
          <w:rFonts w:ascii="仿宋" w:eastAsia="仿宋" w:hAnsi="仿宋" w:cs="Arial" w:hint="eastAsia"/>
          <w:color w:val="000000"/>
          <w:sz w:val="32"/>
          <w:szCs w:val="32"/>
        </w:rPr>
        <w:t>家庭毕业生、</w:t>
      </w:r>
      <w:proofErr w:type="gramStart"/>
      <w:r>
        <w:rPr>
          <w:rFonts w:ascii="仿宋" w:eastAsia="仿宋" w:hAnsi="仿宋" w:cs="Arial" w:hint="eastAsia"/>
          <w:color w:val="000000"/>
          <w:sz w:val="32"/>
          <w:szCs w:val="32"/>
        </w:rPr>
        <w:t>城乡低保家庭</w:t>
      </w:r>
      <w:proofErr w:type="gramEnd"/>
      <w:r>
        <w:rPr>
          <w:rFonts w:ascii="仿宋" w:eastAsia="仿宋" w:hAnsi="仿宋" w:cs="Arial" w:hint="eastAsia"/>
          <w:color w:val="000000"/>
          <w:sz w:val="32"/>
          <w:szCs w:val="32"/>
        </w:rPr>
        <w:t>毕业生、就业困难人员家庭毕业生，还需提供相应证明材料。每位报名人员限报一个岗位，可以选填“服从调剂”。</w:t>
      </w:r>
    </w:p>
    <w:p w:rsidR="00592373" w:rsidRDefault="00592373" w:rsidP="00592373">
      <w:pPr>
        <w:pStyle w:val="a3"/>
        <w:shd w:val="clear" w:color="auto" w:fill="FFFFFF"/>
        <w:adjustRightInd w:val="0"/>
        <w:snapToGrid w:val="0"/>
        <w:spacing w:before="0" w:beforeAutospacing="0" w:after="0" w:afterAutospacing="0" w:line="540" w:lineRule="atLeast"/>
        <w:ind w:firstLineChars="200" w:firstLine="643"/>
        <w:rPr>
          <w:rFonts w:ascii="仿宋" w:eastAsia="仿宋" w:hAnsi="仿宋" w:cs="Arial" w:hint="eastAsia"/>
          <w:b/>
          <w:color w:val="000000"/>
          <w:sz w:val="32"/>
          <w:szCs w:val="32"/>
        </w:rPr>
      </w:pPr>
      <w:r>
        <w:rPr>
          <w:rFonts w:ascii="仿宋" w:eastAsia="仿宋" w:hAnsi="仿宋" w:cs="Arial" w:hint="eastAsia"/>
          <w:b/>
          <w:color w:val="000000"/>
          <w:sz w:val="32"/>
          <w:szCs w:val="32"/>
        </w:rPr>
        <w:t>问：优先安排证明材料有哪些？</w:t>
      </w:r>
    </w:p>
    <w:p w:rsidR="00592373" w:rsidRDefault="00592373" w:rsidP="00592373">
      <w:pPr>
        <w:pStyle w:val="a3"/>
        <w:shd w:val="clear" w:color="auto" w:fill="FFFFFF"/>
        <w:adjustRightInd w:val="0"/>
        <w:snapToGrid w:val="0"/>
        <w:spacing w:before="0" w:beforeAutospacing="0" w:after="0" w:afterAutospacing="0" w:line="540" w:lineRule="atLeas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答：1.脱贫户家庭毕业生：可提供户主建档立</w:t>
      </w:r>
      <w:proofErr w:type="gramStart"/>
      <w:r>
        <w:rPr>
          <w:rFonts w:ascii="仿宋" w:eastAsia="仿宋" w:hAnsi="仿宋" w:cs="Arial" w:hint="eastAsia"/>
          <w:color w:val="000000"/>
          <w:sz w:val="32"/>
          <w:szCs w:val="32"/>
        </w:rPr>
        <w:t>卡扶贫</w:t>
      </w:r>
      <w:proofErr w:type="gramEnd"/>
      <w:r>
        <w:rPr>
          <w:rFonts w:ascii="仿宋" w:eastAsia="仿宋" w:hAnsi="仿宋" w:cs="Arial" w:hint="eastAsia"/>
          <w:color w:val="000000"/>
          <w:sz w:val="32"/>
          <w:szCs w:val="32"/>
        </w:rPr>
        <w:t>手册（含家庭情况和家庭成员登记页面），或者所在地乡村振兴部门出具的证明等等；</w:t>
      </w:r>
    </w:p>
    <w:p w:rsidR="00592373" w:rsidRDefault="00592373" w:rsidP="00592373">
      <w:pPr>
        <w:pStyle w:val="a3"/>
        <w:shd w:val="clear" w:color="auto" w:fill="FFFFFF"/>
        <w:adjustRightInd w:val="0"/>
        <w:snapToGrid w:val="0"/>
        <w:spacing w:before="0" w:beforeAutospacing="0" w:after="0" w:afterAutospacing="0" w:line="540" w:lineRule="atLeas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2.</w:t>
      </w:r>
      <w:proofErr w:type="gramStart"/>
      <w:r>
        <w:rPr>
          <w:rFonts w:ascii="仿宋" w:eastAsia="仿宋" w:hAnsi="仿宋" w:cs="Arial" w:hint="eastAsia"/>
          <w:color w:val="000000"/>
          <w:sz w:val="32"/>
          <w:szCs w:val="32"/>
        </w:rPr>
        <w:t>城乡低保家庭</w:t>
      </w:r>
      <w:proofErr w:type="gramEnd"/>
      <w:r>
        <w:rPr>
          <w:rFonts w:ascii="仿宋" w:eastAsia="仿宋" w:hAnsi="仿宋" w:cs="Arial" w:hint="eastAsia"/>
          <w:color w:val="000000"/>
          <w:sz w:val="32"/>
          <w:szCs w:val="32"/>
        </w:rPr>
        <w:t>毕业生：可提供</w:t>
      </w:r>
      <w:proofErr w:type="gramStart"/>
      <w:r>
        <w:rPr>
          <w:rFonts w:ascii="仿宋" w:eastAsia="仿宋" w:hAnsi="仿宋" w:cs="Arial" w:hint="eastAsia"/>
          <w:color w:val="000000"/>
          <w:sz w:val="32"/>
          <w:szCs w:val="32"/>
        </w:rPr>
        <w:t>户主低保手册</w:t>
      </w:r>
      <w:proofErr w:type="gramEnd"/>
      <w:r>
        <w:rPr>
          <w:rFonts w:ascii="仿宋" w:eastAsia="仿宋" w:hAnsi="仿宋" w:cs="Arial" w:hint="eastAsia"/>
          <w:color w:val="000000"/>
          <w:sz w:val="32"/>
          <w:szCs w:val="32"/>
        </w:rPr>
        <w:t>（含家庭情况和家庭成员登记页面），当前正在享受最低生活保障金凭证，或户籍所在地（</w:t>
      </w:r>
      <w:proofErr w:type="gramStart"/>
      <w:r>
        <w:rPr>
          <w:rFonts w:ascii="仿宋" w:eastAsia="仿宋" w:hAnsi="仿宋" w:cs="Arial" w:hint="eastAsia"/>
          <w:color w:val="000000"/>
          <w:sz w:val="32"/>
          <w:szCs w:val="32"/>
        </w:rPr>
        <w:t>享受低保所在地</w:t>
      </w:r>
      <w:proofErr w:type="gramEnd"/>
      <w:r>
        <w:rPr>
          <w:rFonts w:ascii="仿宋" w:eastAsia="仿宋" w:hAnsi="仿宋" w:cs="Arial" w:hint="eastAsia"/>
          <w:color w:val="000000"/>
          <w:sz w:val="32"/>
          <w:szCs w:val="32"/>
        </w:rPr>
        <w:t>）县级民政部门出具的证明；</w:t>
      </w:r>
    </w:p>
    <w:p w:rsidR="00592373" w:rsidRDefault="00592373" w:rsidP="00592373">
      <w:pPr>
        <w:pStyle w:val="a3"/>
        <w:shd w:val="clear" w:color="auto" w:fill="FFFFFF"/>
        <w:adjustRightInd w:val="0"/>
        <w:snapToGrid w:val="0"/>
        <w:spacing w:before="0" w:beforeAutospacing="0" w:after="0" w:afterAutospacing="0" w:line="540" w:lineRule="atLeas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3.</w:t>
      </w:r>
      <w:proofErr w:type="gramStart"/>
      <w:r>
        <w:rPr>
          <w:rFonts w:ascii="仿宋" w:eastAsia="仿宋" w:hAnsi="仿宋" w:cs="Arial" w:hint="eastAsia"/>
          <w:color w:val="000000"/>
          <w:sz w:val="32"/>
          <w:szCs w:val="32"/>
        </w:rPr>
        <w:t>零就业</w:t>
      </w:r>
      <w:proofErr w:type="gramEnd"/>
      <w:r>
        <w:rPr>
          <w:rFonts w:ascii="仿宋" w:eastAsia="仿宋" w:hAnsi="仿宋" w:cs="Arial" w:hint="eastAsia"/>
          <w:color w:val="000000"/>
          <w:sz w:val="32"/>
          <w:szCs w:val="32"/>
        </w:rPr>
        <w:t>家庭毕业生可</w:t>
      </w:r>
      <w:proofErr w:type="gramStart"/>
      <w:r>
        <w:rPr>
          <w:rFonts w:ascii="仿宋" w:eastAsia="仿宋" w:hAnsi="仿宋" w:cs="Arial" w:hint="eastAsia"/>
          <w:color w:val="000000"/>
          <w:sz w:val="32"/>
          <w:szCs w:val="32"/>
        </w:rPr>
        <w:t>提供人社部</w:t>
      </w:r>
      <w:proofErr w:type="gramEnd"/>
      <w:r>
        <w:rPr>
          <w:rFonts w:ascii="仿宋" w:eastAsia="仿宋" w:hAnsi="仿宋" w:cs="Arial" w:hint="eastAsia"/>
          <w:color w:val="000000"/>
          <w:sz w:val="32"/>
          <w:szCs w:val="32"/>
        </w:rPr>
        <w:t>印制的就业创业证，内</w:t>
      </w:r>
      <w:proofErr w:type="gramStart"/>
      <w:r>
        <w:rPr>
          <w:rFonts w:ascii="仿宋" w:eastAsia="仿宋" w:hAnsi="仿宋" w:cs="Arial" w:hint="eastAsia"/>
          <w:color w:val="000000"/>
          <w:sz w:val="32"/>
          <w:szCs w:val="32"/>
        </w:rPr>
        <w:t>页就业</w:t>
      </w:r>
      <w:proofErr w:type="gramEnd"/>
      <w:r>
        <w:rPr>
          <w:rFonts w:ascii="仿宋" w:eastAsia="仿宋" w:hAnsi="仿宋" w:cs="Arial" w:hint="eastAsia"/>
          <w:color w:val="000000"/>
          <w:sz w:val="32"/>
          <w:szCs w:val="32"/>
        </w:rPr>
        <w:t>援助卡上标注为“零就业家庭”；或县级</w:t>
      </w:r>
      <w:proofErr w:type="gramStart"/>
      <w:r>
        <w:rPr>
          <w:rFonts w:ascii="仿宋" w:eastAsia="仿宋" w:hAnsi="仿宋" w:cs="Arial" w:hint="eastAsia"/>
          <w:color w:val="000000"/>
          <w:sz w:val="32"/>
          <w:szCs w:val="32"/>
        </w:rPr>
        <w:t>人社部门</w:t>
      </w:r>
      <w:proofErr w:type="gramEnd"/>
      <w:r>
        <w:rPr>
          <w:rFonts w:ascii="仿宋" w:eastAsia="仿宋" w:hAnsi="仿宋" w:cs="Arial" w:hint="eastAsia"/>
          <w:color w:val="000000"/>
          <w:sz w:val="32"/>
          <w:szCs w:val="32"/>
        </w:rPr>
        <w:t>出具的认定情况证明，或通过系统查询认定结果的截图加盖县级</w:t>
      </w:r>
      <w:proofErr w:type="gramStart"/>
      <w:r>
        <w:rPr>
          <w:rFonts w:ascii="仿宋" w:eastAsia="仿宋" w:hAnsi="仿宋" w:cs="Arial" w:hint="eastAsia"/>
          <w:color w:val="000000"/>
          <w:sz w:val="32"/>
          <w:szCs w:val="32"/>
        </w:rPr>
        <w:t>人社部门</w:t>
      </w:r>
      <w:proofErr w:type="gramEnd"/>
      <w:r>
        <w:rPr>
          <w:rFonts w:ascii="仿宋" w:eastAsia="仿宋" w:hAnsi="仿宋" w:cs="Arial" w:hint="eastAsia"/>
          <w:color w:val="000000"/>
          <w:sz w:val="32"/>
          <w:szCs w:val="32"/>
        </w:rPr>
        <w:t>公章，并注明经办人联系方式；</w:t>
      </w:r>
    </w:p>
    <w:p w:rsidR="00592373" w:rsidRDefault="00592373" w:rsidP="00592373">
      <w:pPr>
        <w:pStyle w:val="a3"/>
        <w:shd w:val="clear" w:color="auto" w:fill="FFFFFF"/>
        <w:adjustRightInd w:val="0"/>
        <w:snapToGrid w:val="0"/>
        <w:spacing w:before="0" w:beforeAutospacing="0" w:after="0" w:afterAutospacing="0" w:line="540" w:lineRule="atLeas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4.就业困难人员家庭毕业生：父母有一方被</w:t>
      </w:r>
      <w:proofErr w:type="gramStart"/>
      <w:r>
        <w:rPr>
          <w:rFonts w:ascii="仿宋" w:eastAsia="仿宋" w:hAnsi="仿宋" w:cs="Arial" w:hint="eastAsia"/>
          <w:color w:val="000000"/>
          <w:sz w:val="32"/>
          <w:szCs w:val="32"/>
        </w:rPr>
        <w:t>人社部门</w:t>
      </w:r>
      <w:proofErr w:type="gramEnd"/>
      <w:r>
        <w:rPr>
          <w:rFonts w:ascii="仿宋" w:eastAsia="仿宋" w:hAnsi="仿宋" w:cs="Arial" w:hint="eastAsia"/>
          <w:color w:val="000000"/>
          <w:sz w:val="32"/>
          <w:szCs w:val="32"/>
        </w:rPr>
        <w:t>认定为就业困难人员的，</w:t>
      </w:r>
      <w:proofErr w:type="gramStart"/>
      <w:r>
        <w:rPr>
          <w:rFonts w:ascii="仿宋" w:eastAsia="仿宋" w:hAnsi="仿宋" w:cs="Arial" w:hint="eastAsia"/>
          <w:color w:val="000000"/>
          <w:sz w:val="32"/>
          <w:szCs w:val="32"/>
        </w:rPr>
        <w:t>提供人社部</w:t>
      </w:r>
      <w:proofErr w:type="gramEnd"/>
      <w:r>
        <w:rPr>
          <w:rFonts w:ascii="仿宋" w:eastAsia="仿宋" w:hAnsi="仿宋" w:cs="Arial" w:hint="eastAsia"/>
          <w:color w:val="000000"/>
          <w:sz w:val="32"/>
          <w:szCs w:val="32"/>
        </w:rPr>
        <w:t>印制的就业创业证，内</w:t>
      </w:r>
      <w:proofErr w:type="gramStart"/>
      <w:r>
        <w:rPr>
          <w:rFonts w:ascii="仿宋" w:eastAsia="仿宋" w:hAnsi="仿宋" w:cs="Arial" w:hint="eastAsia"/>
          <w:color w:val="000000"/>
          <w:sz w:val="32"/>
          <w:szCs w:val="32"/>
        </w:rPr>
        <w:t>页就业</w:t>
      </w:r>
      <w:proofErr w:type="gramEnd"/>
      <w:r>
        <w:rPr>
          <w:rFonts w:ascii="仿宋" w:eastAsia="仿宋" w:hAnsi="仿宋" w:cs="Arial" w:hint="eastAsia"/>
          <w:color w:val="000000"/>
          <w:sz w:val="32"/>
          <w:szCs w:val="32"/>
        </w:rPr>
        <w:t>援助</w:t>
      </w:r>
      <w:r>
        <w:rPr>
          <w:rFonts w:ascii="仿宋" w:eastAsia="仿宋" w:hAnsi="仿宋" w:cs="Arial" w:hint="eastAsia"/>
          <w:color w:val="000000"/>
          <w:sz w:val="32"/>
          <w:szCs w:val="32"/>
        </w:rPr>
        <w:lastRenderedPageBreak/>
        <w:t>卡上标注为“就业困难人员”；或县级</w:t>
      </w:r>
      <w:proofErr w:type="gramStart"/>
      <w:r>
        <w:rPr>
          <w:rFonts w:ascii="仿宋" w:eastAsia="仿宋" w:hAnsi="仿宋" w:cs="Arial" w:hint="eastAsia"/>
          <w:color w:val="000000"/>
          <w:sz w:val="32"/>
          <w:szCs w:val="32"/>
        </w:rPr>
        <w:t>人社部门</w:t>
      </w:r>
      <w:proofErr w:type="gramEnd"/>
      <w:r>
        <w:rPr>
          <w:rFonts w:ascii="仿宋" w:eastAsia="仿宋" w:hAnsi="仿宋" w:cs="Arial" w:hint="eastAsia"/>
          <w:color w:val="000000"/>
          <w:sz w:val="32"/>
          <w:szCs w:val="32"/>
        </w:rPr>
        <w:t>出具的认定情况证明，或通过系统查询认定结果的截图加盖县级</w:t>
      </w:r>
      <w:proofErr w:type="gramStart"/>
      <w:r>
        <w:rPr>
          <w:rFonts w:ascii="仿宋" w:eastAsia="仿宋" w:hAnsi="仿宋" w:cs="Arial" w:hint="eastAsia"/>
          <w:color w:val="000000"/>
          <w:sz w:val="32"/>
          <w:szCs w:val="32"/>
        </w:rPr>
        <w:t>人社部门</w:t>
      </w:r>
      <w:proofErr w:type="gramEnd"/>
      <w:r>
        <w:rPr>
          <w:rFonts w:ascii="仿宋" w:eastAsia="仿宋" w:hAnsi="仿宋" w:cs="Arial" w:hint="eastAsia"/>
          <w:color w:val="000000"/>
          <w:sz w:val="32"/>
          <w:szCs w:val="32"/>
        </w:rPr>
        <w:t>公章，并注明经办人联系方式。</w:t>
      </w:r>
    </w:p>
    <w:p w:rsidR="00592373" w:rsidRDefault="00592373" w:rsidP="00592373">
      <w:pPr>
        <w:pStyle w:val="a3"/>
        <w:shd w:val="clear" w:color="auto" w:fill="FFFFFF"/>
        <w:adjustRightInd w:val="0"/>
        <w:snapToGrid w:val="0"/>
        <w:spacing w:before="0" w:beforeAutospacing="0" w:after="0" w:afterAutospacing="0" w:line="540" w:lineRule="atLeast"/>
        <w:ind w:firstLineChars="200" w:firstLine="643"/>
        <w:rPr>
          <w:rFonts w:ascii="仿宋" w:eastAsia="仿宋" w:hAnsi="仿宋" w:cs="Arial" w:hint="eastAsia"/>
          <w:b/>
          <w:color w:val="000000"/>
          <w:sz w:val="32"/>
          <w:szCs w:val="32"/>
        </w:rPr>
      </w:pPr>
      <w:r>
        <w:rPr>
          <w:rFonts w:ascii="仿宋" w:eastAsia="仿宋" w:hAnsi="仿宋" w:cs="Arial" w:hint="eastAsia"/>
          <w:b/>
          <w:color w:val="000000"/>
          <w:sz w:val="32"/>
          <w:szCs w:val="32"/>
        </w:rPr>
        <w:t>问：如何界定高校毕业生为未就业状态？</w:t>
      </w:r>
    </w:p>
    <w:p w:rsidR="00592373" w:rsidRDefault="00592373" w:rsidP="00592373">
      <w:pPr>
        <w:pStyle w:val="a3"/>
        <w:shd w:val="clear" w:color="auto" w:fill="FFFFFF"/>
        <w:adjustRightInd w:val="0"/>
        <w:snapToGrid w:val="0"/>
        <w:spacing w:before="0" w:beforeAutospacing="0" w:after="0" w:afterAutospacing="0" w:line="540" w:lineRule="atLeas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答：指在报名时，没有登记就业、没有参加单位社会保险、没有办理劳动用工备案、没有工商登记注册等视为未就业。</w:t>
      </w:r>
    </w:p>
    <w:p w:rsidR="00592373" w:rsidRDefault="00592373" w:rsidP="00592373">
      <w:pPr>
        <w:pStyle w:val="a3"/>
        <w:shd w:val="clear" w:color="auto" w:fill="FFFFFF"/>
        <w:adjustRightInd w:val="0"/>
        <w:snapToGrid w:val="0"/>
        <w:spacing w:before="0" w:beforeAutospacing="0" w:after="0" w:afterAutospacing="0" w:line="540" w:lineRule="atLeast"/>
        <w:ind w:firstLineChars="200" w:firstLine="643"/>
        <w:rPr>
          <w:rFonts w:ascii="仿宋" w:eastAsia="仿宋" w:hAnsi="仿宋" w:cs="Arial" w:hint="eastAsia"/>
          <w:b/>
          <w:color w:val="000000"/>
          <w:sz w:val="32"/>
          <w:szCs w:val="32"/>
        </w:rPr>
      </w:pPr>
      <w:r>
        <w:rPr>
          <w:rFonts w:ascii="仿宋" w:eastAsia="仿宋" w:hAnsi="仿宋" w:cs="Arial" w:hint="eastAsia"/>
          <w:b/>
          <w:color w:val="000000"/>
          <w:sz w:val="32"/>
          <w:szCs w:val="32"/>
        </w:rPr>
        <w:t>问：以往已经参加过就业见习的人员，此次是否可以报名？</w:t>
      </w:r>
    </w:p>
    <w:p w:rsidR="00592373" w:rsidRDefault="00592373" w:rsidP="00592373">
      <w:pPr>
        <w:pStyle w:val="a3"/>
        <w:shd w:val="clear" w:color="auto" w:fill="FFFFFF"/>
        <w:adjustRightInd w:val="0"/>
        <w:snapToGrid w:val="0"/>
        <w:spacing w:before="0" w:beforeAutospacing="0" w:after="0" w:afterAutospacing="0" w:line="540" w:lineRule="atLeast"/>
        <w:ind w:firstLineChars="200" w:firstLine="640"/>
        <w:rPr>
          <w:rFonts w:ascii="仿宋" w:eastAsia="仿宋" w:hAnsi="仿宋" w:cs="Arial" w:hint="eastAsia"/>
          <w:b/>
          <w:color w:val="000000"/>
          <w:sz w:val="32"/>
          <w:szCs w:val="32"/>
        </w:rPr>
      </w:pPr>
      <w:r>
        <w:rPr>
          <w:rFonts w:ascii="仿宋" w:eastAsia="仿宋" w:hAnsi="仿宋" w:hint="eastAsia"/>
          <w:color w:val="000000"/>
          <w:sz w:val="32"/>
          <w:szCs w:val="32"/>
        </w:rPr>
        <w:t>答：</w:t>
      </w:r>
      <w:r>
        <w:rPr>
          <w:rFonts w:ascii="仿宋" w:eastAsia="仿宋" w:hAnsi="仿宋" w:cs="Arial" w:hint="eastAsia"/>
          <w:color w:val="000000"/>
          <w:sz w:val="32"/>
          <w:szCs w:val="32"/>
        </w:rPr>
        <w:t>根据《安徽省就业见习管理办法》第二条规定：“每位毕业生只能参加一次就业见习”。以往已经参加过企业或机关事业单位就业见习的人员，此次不得再报名。另外，已进行就业登记、已办理用工备案、正在参加单位社会保险、已进行工商注册登记、已考学等等人员不得报名。</w:t>
      </w:r>
    </w:p>
    <w:p w:rsidR="00592373" w:rsidRDefault="00592373" w:rsidP="00592373">
      <w:pPr>
        <w:adjustRightInd w:val="0"/>
        <w:snapToGrid w:val="0"/>
        <w:spacing w:line="540" w:lineRule="atLeast"/>
        <w:ind w:firstLineChars="200" w:firstLine="643"/>
        <w:rPr>
          <w:rFonts w:ascii="仿宋" w:eastAsia="仿宋" w:hAnsi="仿宋" w:cs="Arial" w:hint="eastAsia"/>
          <w:b/>
          <w:color w:val="000000"/>
          <w:kern w:val="0"/>
          <w:sz w:val="32"/>
          <w:szCs w:val="32"/>
        </w:rPr>
      </w:pPr>
      <w:r>
        <w:rPr>
          <w:rFonts w:ascii="仿宋" w:eastAsia="仿宋" w:hAnsi="仿宋" w:cs="Arial" w:hint="eastAsia"/>
          <w:b/>
          <w:color w:val="000000"/>
          <w:sz w:val="32"/>
          <w:szCs w:val="32"/>
        </w:rPr>
        <w:t>问：机关事业单位见习岗位报满后，是否可以继续报名？</w:t>
      </w:r>
    </w:p>
    <w:p w:rsidR="00592373" w:rsidRDefault="00592373" w:rsidP="00592373">
      <w:pPr>
        <w:adjustRightInd w:val="0"/>
        <w:snapToGrid w:val="0"/>
        <w:spacing w:line="540" w:lineRule="atLeas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答：可以继续报名。从近年机关事业单位上岗情况看，部分上岗人员因考编、入职等多种原因导致中途离岗，陆续出现岗位空缺。如果本人符合报名条件，又有意愿参加机关事业单位见习，岗位报满后，建议你仍报名，作为候补或调剂对象。下一步，在征得空缺岗位单位意见后，在双方都自愿的情况下，仍然可参加机关事业单位就业见习。</w:t>
      </w:r>
    </w:p>
    <w:p w:rsidR="00592373" w:rsidRDefault="00592373" w:rsidP="00592373">
      <w:pPr>
        <w:pStyle w:val="a5"/>
        <w:adjustRightInd w:val="0"/>
        <w:snapToGrid w:val="0"/>
        <w:spacing w:line="540" w:lineRule="atLeast"/>
        <w:ind w:firstLineChars="200" w:firstLine="643"/>
        <w:rPr>
          <w:rFonts w:ascii="仿宋" w:eastAsia="仿宋" w:hAnsi="仿宋" w:cs="Arial" w:hint="eastAsia"/>
          <w:b/>
          <w:color w:val="000000"/>
          <w:szCs w:val="32"/>
          <w:lang w:eastAsia="zh-CN" w:bidi="ar-SA"/>
        </w:rPr>
      </w:pPr>
      <w:r>
        <w:rPr>
          <w:rFonts w:ascii="仿宋" w:eastAsia="仿宋" w:hAnsi="仿宋" w:cs="Arial" w:hint="eastAsia"/>
          <w:b/>
          <w:color w:val="000000"/>
          <w:szCs w:val="32"/>
          <w:lang w:eastAsia="zh-CN" w:bidi="ar-SA"/>
        </w:rPr>
        <w:t>问：参加就业见习人员能否在见习期内参加社会保险？</w:t>
      </w:r>
    </w:p>
    <w:p w:rsidR="00592373" w:rsidRDefault="00592373" w:rsidP="00592373">
      <w:pPr>
        <w:pStyle w:val="a5"/>
        <w:adjustRightInd w:val="0"/>
        <w:snapToGrid w:val="0"/>
        <w:spacing w:line="540" w:lineRule="atLeast"/>
        <w:ind w:firstLineChars="200" w:firstLine="640"/>
        <w:rPr>
          <w:rFonts w:ascii="仿宋" w:eastAsia="仿宋" w:hAnsi="仿宋" w:cs="Arial" w:hint="eastAsia"/>
          <w:color w:val="000000"/>
          <w:szCs w:val="32"/>
          <w:lang w:eastAsia="zh-CN" w:bidi="ar-SA"/>
        </w:rPr>
      </w:pPr>
      <w:r>
        <w:rPr>
          <w:rFonts w:ascii="仿宋" w:eastAsia="仿宋" w:hAnsi="仿宋" w:cs="Arial" w:hint="eastAsia"/>
          <w:color w:val="000000"/>
          <w:szCs w:val="32"/>
          <w:lang w:eastAsia="zh-CN" w:bidi="ar-SA"/>
        </w:rPr>
        <w:t>答：就业见习是就业准备活动，见习期间，机关事业单位与见习人员签订就业见习协议书，不建立劳动关系，不能以单位名义参加社会保险，但可以以个体身份参加社会保险。</w:t>
      </w:r>
    </w:p>
    <w:p w:rsidR="00592373" w:rsidRDefault="00592373" w:rsidP="00592373">
      <w:pPr>
        <w:adjustRightInd w:val="0"/>
        <w:snapToGrid w:val="0"/>
        <w:spacing w:line="540" w:lineRule="atLeast"/>
        <w:ind w:firstLineChars="200" w:firstLine="643"/>
        <w:rPr>
          <w:rFonts w:ascii="仿宋" w:eastAsia="仿宋" w:hAnsi="仿宋" w:cs="Arial" w:hint="eastAsia"/>
          <w:b/>
          <w:color w:val="000000"/>
          <w:kern w:val="0"/>
          <w:sz w:val="32"/>
          <w:szCs w:val="32"/>
        </w:rPr>
      </w:pPr>
      <w:r>
        <w:rPr>
          <w:rFonts w:ascii="仿宋" w:eastAsia="仿宋" w:hAnsi="仿宋" w:cs="Arial" w:hint="eastAsia"/>
          <w:b/>
          <w:color w:val="000000"/>
          <w:kern w:val="0"/>
          <w:sz w:val="32"/>
          <w:szCs w:val="32"/>
        </w:rPr>
        <w:lastRenderedPageBreak/>
        <w:t>问：见习期满后,见习人员可以被机关事业单位正式录用吗?</w:t>
      </w:r>
    </w:p>
    <w:p w:rsidR="00592373" w:rsidRDefault="00592373" w:rsidP="00592373">
      <w:pPr>
        <w:adjustRightInd w:val="0"/>
        <w:snapToGrid w:val="0"/>
        <w:spacing w:line="540" w:lineRule="atLeast"/>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答：就业见习是就业准备活动，目的是帮助高校毕业生等青年加强岗位锻炼、提升就业能力。见习期间,见习人员与机关事业单位签订就业见习协议，不建立劳动关系。因此，见习期满后，见习人员并不会被机关事业单位正式录用。要想成为机关事业单位正式工作人员，需要按规定参加公务员录用考试、事业单位公开招聘。</w:t>
      </w:r>
    </w:p>
    <w:p w:rsidR="00592373" w:rsidRDefault="00592373" w:rsidP="00592373">
      <w:pPr>
        <w:pStyle w:val="a5"/>
        <w:adjustRightInd w:val="0"/>
        <w:snapToGrid w:val="0"/>
        <w:spacing w:line="540" w:lineRule="atLeast"/>
        <w:ind w:firstLineChars="200" w:firstLine="643"/>
        <w:rPr>
          <w:rFonts w:ascii="仿宋" w:eastAsia="仿宋" w:hAnsi="仿宋" w:cs="Arial" w:hint="eastAsia"/>
          <w:b/>
          <w:color w:val="000000"/>
          <w:szCs w:val="32"/>
          <w:lang w:eastAsia="zh-CN" w:bidi="ar-SA"/>
        </w:rPr>
      </w:pPr>
      <w:r>
        <w:rPr>
          <w:rFonts w:ascii="仿宋" w:eastAsia="仿宋" w:hAnsi="仿宋" w:cs="Arial" w:hint="eastAsia"/>
          <w:b/>
          <w:color w:val="000000"/>
          <w:szCs w:val="32"/>
          <w:lang w:eastAsia="zh-CN" w:bidi="ar-SA"/>
        </w:rPr>
        <w:t>问：如果在见习期间找到了其他工作,可以提前结束见习吗?</w:t>
      </w:r>
    </w:p>
    <w:p w:rsidR="00592373" w:rsidRDefault="00592373" w:rsidP="00592373">
      <w:pPr>
        <w:pStyle w:val="a5"/>
        <w:adjustRightInd w:val="0"/>
        <w:snapToGrid w:val="0"/>
        <w:spacing w:line="540" w:lineRule="atLeast"/>
        <w:ind w:firstLineChars="200" w:firstLine="640"/>
        <w:rPr>
          <w:rFonts w:ascii="仿宋" w:eastAsia="仿宋" w:hAnsi="仿宋" w:cs="Arial" w:hint="eastAsia"/>
          <w:color w:val="000000"/>
          <w:szCs w:val="32"/>
          <w:lang w:eastAsia="zh-CN" w:bidi="ar-SA"/>
        </w:rPr>
      </w:pPr>
      <w:r>
        <w:rPr>
          <w:rFonts w:ascii="仿宋" w:eastAsia="仿宋" w:hAnsi="仿宋" w:cs="Arial" w:hint="eastAsia"/>
          <w:color w:val="000000"/>
          <w:szCs w:val="32"/>
          <w:lang w:eastAsia="zh-CN" w:bidi="ar-SA"/>
        </w:rPr>
        <w:t>答：见习期一般3-12个月，如果见习期间见习人员已落实工作单位的，可以提前结束见习，但应当提前三天以书面形式通知见习单位。</w:t>
      </w:r>
    </w:p>
    <w:p w:rsidR="00592373" w:rsidRDefault="00592373" w:rsidP="00592373">
      <w:pPr>
        <w:pStyle w:val="a3"/>
        <w:shd w:val="clear" w:color="auto" w:fill="FFFFFF"/>
        <w:adjustRightInd w:val="0"/>
        <w:snapToGrid w:val="0"/>
        <w:spacing w:before="0" w:beforeAutospacing="0" w:after="0" w:afterAutospacing="0" w:line="540" w:lineRule="atLeast"/>
        <w:ind w:firstLineChars="200" w:firstLine="643"/>
        <w:rPr>
          <w:rFonts w:ascii="仿宋" w:eastAsia="仿宋" w:hAnsi="仿宋" w:cs="Arial" w:hint="eastAsia"/>
          <w:b/>
          <w:color w:val="000000"/>
          <w:sz w:val="32"/>
          <w:szCs w:val="32"/>
        </w:rPr>
      </w:pPr>
      <w:r>
        <w:rPr>
          <w:rFonts w:ascii="仿宋" w:eastAsia="仿宋" w:hAnsi="仿宋" w:cs="Arial" w:hint="eastAsia"/>
          <w:b/>
          <w:color w:val="000000"/>
          <w:sz w:val="32"/>
          <w:szCs w:val="32"/>
        </w:rPr>
        <w:t>问：机关事业单位就业见习公开招募结束后，还有没有机会参加我县机关事业单位就业见习？</w:t>
      </w:r>
    </w:p>
    <w:p w:rsidR="00592373" w:rsidRDefault="00592373" w:rsidP="00592373">
      <w:pPr>
        <w:adjustRightInd w:val="0"/>
        <w:snapToGrid w:val="0"/>
        <w:spacing w:line="540" w:lineRule="atLeast"/>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答：我县机关事业单位就业见习统一发布招募公告，岗位出现空缺后，从已经报名未上岗人员中进行补缺。在无候补对象的情况下，根据实际需要适情再组织公开招募，在</w:t>
      </w:r>
      <w:proofErr w:type="gramStart"/>
      <w:r>
        <w:rPr>
          <w:rFonts w:ascii="仿宋" w:eastAsia="仿宋" w:hAnsi="仿宋" w:cs="Arial" w:hint="eastAsia"/>
          <w:color w:val="000000"/>
          <w:kern w:val="0"/>
          <w:sz w:val="32"/>
          <w:szCs w:val="32"/>
        </w:rPr>
        <w:t>县政府官网统一</w:t>
      </w:r>
      <w:proofErr w:type="gramEnd"/>
      <w:r>
        <w:rPr>
          <w:rFonts w:ascii="仿宋" w:eastAsia="仿宋" w:hAnsi="仿宋" w:cs="Arial" w:hint="eastAsia"/>
          <w:color w:val="000000"/>
          <w:kern w:val="0"/>
          <w:sz w:val="32"/>
          <w:szCs w:val="32"/>
        </w:rPr>
        <w:t>发布报名公告。</w:t>
      </w:r>
    </w:p>
    <w:p w:rsidR="00592373" w:rsidRDefault="00592373" w:rsidP="00592373">
      <w:pPr>
        <w:adjustRightInd w:val="0"/>
        <w:snapToGrid w:val="0"/>
        <w:spacing w:line="540" w:lineRule="atLeast"/>
        <w:ind w:firstLineChars="200" w:firstLine="643"/>
        <w:rPr>
          <w:rFonts w:ascii="仿宋" w:eastAsia="仿宋" w:hAnsi="仿宋" w:cs="Arial" w:hint="eastAsia"/>
          <w:b/>
          <w:color w:val="000000"/>
          <w:sz w:val="32"/>
          <w:szCs w:val="32"/>
        </w:rPr>
      </w:pPr>
      <w:r>
        <w:rPr>
          <w:rFonts w:ascii="仿宋" w:eastAsia="仿宋" w:hAnsi="仿宋" w:cs="Arial" w:hint="eastAsia"/>
          <w:b/>
          <w:color w:val="000000"/>
          <w:sz w:val="32"/>
          <w:szCs w:val="32"/>
        </w:rPr>
        <w:t>问：机关事业单位就业见习人员待遇保障及发放时间？</w:t>
      </w:r>
    </w:p>
    <w:p w:rsidR="00592373" w:rsidRDefault="00592373" w:rsidP="00592373">
      <w:pPr>
        <w:adjustRightInd w:val="0"/>
        <w:snapToGrid w:val="0"/>
        <w:spacing w:line="540" w:lineRule="atLeast"/>
        <w:ind w:firstLineChars="200" w:firstLine="640"/>
        <w:rPr>
          <w:rFonts w:ascii="仿宋" w:eastAsia="仿宋" w:hAnsi="仿宋" w:hint="eastAsia"/>
          <w:color w:val="000000"/>
          <w:sz w:val="32"/>
          <w:szCs w:val="32"/>
        </w:rPr>
      </w:pPr>
      <w:r>
        <w:rPr>
          <w:rFonts w:ascii="仿宋" w:eastAsia="仿宋" w:hAnsi="仿宋" w:cs="Arial" w:hint="eastAsia"/>
          <w:color w:val="000000"/>
          <w:kern w:val="0"/>
          <w:sz w:val="32"/>
          <w:szCs w:val="32"/>
        </w:rPr>
        <w:t>答：见习期</w:t>
      </w:r>
      <w:proofErr w:type="gramStart"/>
      <w:r>
        <w:rPr>
          <w:rFonts w:ascii="仿宋" w:eastAsia="仿宋" w:hAnsi="仿宋" w:cs="Arial" w:hint="eastAsia"/>
          <w:color w:val="000000"/>
          <w:kern w:val="0"/>
          <w:sz w:val="32"/>
          <w:szCs w:val="32"/>
        </w:rPr>
        <w:t>间生活</w:t>
      </w:r>
      <w:proofErr w:type="gramEnd"/>
      <w:r>
        <w:rPr>
          <w:rFonts w:ascii="仿宋" w:eastAsia="仿宋" w:hAnsi="仿宋" w:cs="Arial" w:hint="eastAsia"/>
          <w:color w:val="000000"/>
          <w:kern w:val="0"/>
          <w:sz w:val="32"/>
          <w:szCs w:val="32"/>
        </w:rPr>
        <w:t>补助每人每月2000元，工作少于15天，发半月补助，超过或等于15天，发一个月补助，县</w:t>
      </w:r>
      <w:proofErr w:type="gramStart"/>
      <w:r>
        <w:rPr>
          <w:rFonts w:ascii="仿宋" w:eastAsia="仿宋" w:hAnsi="仿宋" w:cs="Arial" w:hint="eastAsia"/>
          <w:color w:val="000000"/>
          <w:kern w:val="0"/>
          <w:sz w:val="32"/>
          <w:szCs w:val="32"/>
        </w:rPr>
        <w:t>人社部门</w:t>
      </w:r>
      <w:proofErr w:type="gramEnd"/>
      <w:r>
        <w:rPr>
          <w:rFonts w:ascii="仿宋" w:eastAsia="仿宋" w:hAnsi="仿宋" w:cs="Arial" w:hint="eastAsia"/>
          <w:color w:val="000000"/>
          <w:kern w:val="0"/>
          <w:sz w:val="32"/>
          <w:szCs w:val="32"/>
        </w:rPr>
        <w:t>次月将见习补贴发放至见习人员社保卡。人身意外伤害保险由见习单位所在地县公共就业人才服务机构统一购买。</w:t>
      </w:r>
    </w:p>
    <w:p w:rsidR="00B2620D" w:rsidRPr="00592373" w:rsidRDefault="00B2620D"/>
    <w:sectPr w:rsidR="00B2620D" w:rsidRPr="00592373">
      <w:pgSz w:w="11906" w:h="16838"/>
      <w:pgMar w:top="2098" w:right="1474" w:bottom="1985"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2373"/>
    <w:rsid w:val="00592373"/>
    <w:rsid w:val="00B262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7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592373"/>
    <w:pPr>
      <w:widowControl/>
      <w:spacing w:before="100" w:beforeAutospacing="1" w:after="100" w:afterAutospacing="1"/>
      <w:jc w:val="left"/>
    </w:pPr>
    <w:rPr>
      <w:rFonts w:ascii="宋体" w:eastAsia="宋体" w:hAnsi="宋体" w:cs="宋体"/>
      <w:kern w:val="0"/>
      <w:sz w:val="24"/>
      <w:szCs w:val="24"/>
    </w:rPr>
  </w:style>
  <w:style w:type="paragraph" w:styleId="a4">
    <w:name w:val="Body Text"/>
    <w:basedOn w:val="a"/>
    <w:link w:val="Char"/>
    <w:uiPriority w:val="99"/>
    <w:semiHidden/>
    <w:unhideWhenUsed/>
    <w:rsid w:val="00592373"/>
    <w:pPr>
      <w:spacing w:after="120"/>
    </w:pPr>
  </w:style>
  <w:style w:type="character" w:customStyle="1" w:styleId="Char">
    <w:name w:val="正文文本 Char"/>
    <w:basedOn w:val="a0"/>
    <w:link w:val="a4"/>
    <w:uiPriority w:val="99"/>
    <w:semiHidden/>
    <w:rsid w:val="00592373"/>
    <w:rPr>
      <w:rFonts w:ascii="等线" w:eastAsia="等线" w:hAnsi="等线" w:cs="Times New Roman"/>
    </w:rPr>
  </w:style>
  <w:style w:type="paragraph" w:styleId="a5">
    <w:name w:val="Body Text First Indent"/>
    <w:basedOn w:val="a4"/>
    <w:link w:val="Char0"/>
    <w:uiPriority w:val="99"/>
    <w:unhideWhenUsed/>
    <w:qFormat/>
    <w:rsid w:val="00592373"/>
    <w:pPr>
      <w:widowControl/>
      <w:spacing w:after="0"/>
      <w:ind w:firstLine="420"/>
      <w:jc w:val="left"/>
    </w:pPr>
    <w:rPr>
      <w:rFonts w:ascii="Calibri" w:eastAsia="宋体" w:hAnsi="Calibri"/>
      <w:kern w:val="0"/>
      <w:sz w:val="32"/>
      <w:szCs w:val="24"/>
      <w:lang w:eastAsia="en-US" w:bidi="en-US"/>
    </w:rPr>
  </w:style>
  <w:style w:type="character" w:customStyle="1" w:styleId="Char0">
    <w:name w:val="正文首行缩进 Char"/>
    <w:basedOn w:val="Char"/>
    <w:link w:val="a5"/>
    <w:uiPriority w:val="99"/>
    <w:rsid w:val="00592373"/>
    <w:rPr>
      <w:rFonts w:ascii="Calibri" w:eastAsia="宋体" w:hAnsi="Calibri"/>
      <w:kern w:val="0"/>
      <w:sz w:val="32"/>
      <w:szCs w:val="24"/>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2022-07-27T02:42:00Z</dcterms:created>
  <dcterms:modified xsi:type="dcterms:W3CDTF">2022-07-27T02:42:00Z</dcterms:modified>
</cp:coreProperties>
</file>