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2022</w:t>
      </w:r>
      <w:r>
        <w:rPr>
          <w:rFonts w:hint="eastAsia" w:ascii="宋体" w:hAnsi="宋体" w:eastAsia="宋体" w:cs="宋体"/>
          <w:sz w:val="21"/>
          <w:szCs w:val="21"/>
          <w:lang w:val="en-US" w:eastAsia="zh-CN"/>
        </w:rPr>
        <w:t>/3月</w:t>
      </w:r>
      <w:r>
        <w:rPr>
          <w:rFonts w:hint="eastAsia" w:ascii="宋体" w:hAnsi="宋体" w:eastAsia="宋体" w:cs="宋体"/>
          <w:sz w:val="21"/>
          <w:szCs w:val="21"/>
        </w:rPr>
        <w:t>时事政治</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一、三月新规</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2022年3月1日，《中华人民共和国医师法》开始施行，执业医师法同时废止。医师法共计7章67条，包括总则、考试和注册、执业规则、培训和考核、保障措施、法律责任和附则等内容。</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新施行的医师法规定了每年8月19日为中国医师节。</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2022年3月1日，新修改的《中华人民共和国种子法》开始施行，将生产经营假、劣种子行为的罚款上限分别提高到20万元以下、10万元以下。</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二、《求是》</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2022年3月1日出版的第5期《求是》杂志发表习近平的重要文章《在中央人大工作会议上的讲话》。</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文章强调，人民代表大会制度是符合我国国情和实际、体现社会主义国家性质、保证人民当家作主、保障实现中华民族伟大复兴的好制度。</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文章指出，民主是全人类的共同价值，一个国家民主不民主，关键在于是不是真正做到了人民当家作主。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三、中央全面深化改革委员会第二十四次会议</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2022年2月28日，习近平主持召开中央全面深化改革委员会第二十四次会议时强调，要加快建设一批产品卓越、品牌卓著、创新领先、治理现代的世界一流企业。</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要始终坚持以人民为中心的发展思想，推进普惠金融高质量发展，健全具有高度适应性、竞争力、普惠性的现代金融体系。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四、《全国人民代表大会常务委员会关于中国人民解放军现役士兵衔级制度的决定》</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2022年2月28日，习近平签署主席令，公布《全国人民代表大会常务委员会关于中国人民解放军现役士兵衔级制度的决定》。</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士兵军衔分为军士军衔、义务兵军衔。</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军士军衔设三等七衔：</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(一)高级军士：一级军士长、二级军士长、三级军士长；</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(二)中级军士：一级上士、二级上士；</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(三)初级军士：中士、下士。</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军士军衔中，一级军士长为最高军衔，下士为最低军衔。</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义务兵军衔由高至低分为上等兵、列兵。</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五、“大运号”卫星</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2月27日，全球首个以赛事命名的卫星，“大运号”卫星搭载长征八号遥二运载火箭，在文昌航天发射场成功发射。将为今年6月在成都开幕的第31届世界大学生夏季运动会提供丰富的卫星数据资源及应用服务。</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一、习近平讲话</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2022年3月1日，习近平在中央党校（国家行政学院）中青年干部培训班开班式上发表重要讲话。</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习近平强调，干部守住守牢拒腐防变防线，要层层设防、处处设防。</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要守住政治关，要守住权力关，要守住交往关，要守住生活关，要守住亲情关。</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树立和践行正确政绩观，起决定性作用的是党性。</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二、残奥运动发源地</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2022年2月28日，北京2022年冬残奥会的一路火种在残奥运动发源地英国曼德维尔采集。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三、2021年度中国科学十大进展</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2022年2月28日，科技部高技术研究发展中心（基础研究管理中心）发布2021年度中国科学十大进展。根据得票高低，2021年度中国科学十大进展分别为：</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（1）火星探测任务天问一号探测器成功着陆火星。</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（2）中国空间站天和核心舱成功发射，神舟十二号、十三号载人飞船成功发射并与天和核心舱成功完成对接。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（3）从二氧化碳到淀粉的人工合成。</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（4）嫦娥五号月球样品揭示月球演化奥秘。</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（5）揭示SARS-CoV-2逃逸抗**药物机制。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（6）FAST捕获世界最大快速射电暴样本。</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（7）实现高性能纤维锂离子电池规模化制备。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（8）可编程二维62比特超导处理器“祖冲之号”的量子行走。</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（9）自供电软机器人成功挑战马里亚纳海沟。</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（10）揭示鸟类迁徙路线成因和长距离迁徙关键基因。</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四、我国中东部地区最大的储气库</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2022年2月28日，我国中东部地区最大的储气库——文23储气库一期工程2通过竣工验收，标志着文23储气库一期项目建设正式完成。</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一、习近平回信</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2022年3月2日，习近平近日给武警上海市总队执勤第四支队十中队全体官兵回信，对他们予以亲切勉励。</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习近平在回信中表示，你们发扬“南京路上好八连”光荣传统，坚持学党史、铸忠诚，连续20多年在党的一大会址义务讲解党的历史、传播党的理论，收到了良好效果。我为你们取得的成绩感到高兴。</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习近平强调，希望同志们巩固拓展党史学习教育成果，自觉弘扬伟大建党精神，当好新时代“霓虹灯下的哨兵”，永远做党和人民的忠诚卫士。</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二、全国爱耳日</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2022年3月3日是第23个全国爱耳日，今年的主题是“关爱听力健康，聆听精彩未来”。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三、《关于加快推进政务服务标准化规范化便利化的指导意见》</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2022年3月1日，国务院印发《关于加快推进政务服务标准化规范化便利化的指导意见》。</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见》明确，2022年底前，国家、省、市、县、乡五级政务服务能力和水平显著提升，政务服务中心综合窗口全覆盖，全国一体化政务服务平台全面建成，企业和群众经常办理的政务服务事项实现“跨省通办”。</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四、《习近平在上海》</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2022年3月，采访实录《习近平在上海》一书由中共中央党校出版社出版，在全国发行。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五、“长江口二号”古船</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2022年3月2日，“长江口二号”古船考古与文物保护项目在上海正式启动。</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江口二号”古船是迄今为止国内外规模最大的古船考古与文物保护项目，也是世界首个古船考古发掘、整体迁移、文物保护与博物馆建设同步实施的考古和文物保护项目，它标志着我国水下考古取得重大突破。</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一、北京冬残奥会开幕式旗手</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2022年3月3日，中国体育代表团宣布，郭雨洁、汪之栋将担任北京冬残奥会开幕式中国体育代表团旗手。</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郭雨洁，残奥越野滑雪和冬季两项女运动员，2004年3月出生，来自河北。</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汪之栋，残奥冰球项目男运动员，2000年7月出生，山东籍。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二、《中国残疾人体育事业发展和权利保障》白皮书</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2022年3月3日，国务院新闻办发表《中国残疾人体育事业发展和权利保障》白皮书。</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白皮书说，“十三五”时期，中国残疾人体育代表团共参加160项国际赛事，取得1114枚金牌。</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白皮书说，2022年，第四届亚残运会将在杭州举办。中国全力筹办北京2022年冬残奥会。</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白皮书强调，残疾人体育是中国人权事业发展进步的生动写照，弘扬了全人类共同价值。</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三、全面建成中国空间站</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2022年，我国载人航天空间站工程进入空间站建造阶段，将全面建成中国空间站。</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6次重大任务：在建造阶段，我国将依次发射天舟四号、神舟十四号、问天实验舱、梦天实验舱以及天舟五号和神舟十五号6个航天器。</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6个航天器：实现首次6个航天器组合体飞行。（天和核心舱有五个对接口，可以对接一艘货运飞船、两艘载人飞船和两个实验舱。全部发射任务完成后，将实现首次6个航天器组合体飞行。）</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6个月：首次航天员驻留达到6个月。</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6名航天员：首次两个乘组6名航天员同时在轨。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四、感动中国2021年度人物</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2022年3月3日，感动中国2021年度人物揭晓：</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（1）彭士禄：中国核潜艇之父。</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（2）杨振宁：跨世纪的伟大物理学家。</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（3）顾诵芬：先后参与、主持我国第一款自主设计的喷气式机型的气动布局和全机的设计。对歼8系列飞机贡献重大，被誉为“歼8之父”。</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（4）吴天一：投身高原医学研究50余年。</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（5）朱彦夫：14岁参军，先后10次负伤，3次立功。</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（6）中国航天人：五星红旗一次次闪耀太空，中国航天必将行稳致远。</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（7）苏炳添：中国男子短跑运动员，打破男子100米亚洲记录。</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（8）陈贝儿：拍摄脱贫攻坚纪录片《无穷之路》。</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（9）张顺东、李国秀夫妇：身残志坚、自立自强，用奋斗创造幸福生活</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（10）江梦南：双耳失聪，凭借优秀的学习成绩考上重点大学，最终到清华读博。</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五、2021年度全国三八红旗手标兵</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2022年3月3日，2021年度全国三八红旗手标兵公布：</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（1）布茹玛汗·毛勒朵 新疆维吾尔自治区克孜勒苏柯尔克孜自治州乌恰县吉根乡护边员。</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（2）李桓英 首都医科大学附属北京友谊医院医生，北京热带医学研究所研究员。</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（3）尹建敏 兰州鑫源现代农业科技开发有限公司董事长。</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（4）关欣 海军航空大学某实验室教授。</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（5）胡海岚 浙江大学医学院教授、博士生导师。</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（6）卢宇彤 国家超级计算广州中心主任、中山大学计算机学院教授。</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（7）路生梅 陕西省榆林市佳县人民医院原副院长、儿科主任。</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（8）杨宁 广西壮族自治区柳州市融水苗族自治县安陲乡江门村党总支书记、村委会主任。</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（9）甘公荣 江西省妇联兼职副主席，江西省巾帼志愿服务协会副会长。</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（10）吴蓉瑾 上海市黄浦区卢湾一中心小学校长。</w:t>
      </w:r>
    </w:p>
    <w:p>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一、政协第十三届全国委员会第五次会议</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2022年3月4日，中国人民政治协商会议第十三届全国委员会第五次会议在人民大会堂开幕。</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汪洋指出，2021年政协全国委员会及其常务委员会以习近平新时代中国特色社会主义思想为指导，坚持团结和民主两大主题，为党和国家事业发展作出新的贡献。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二、北京2022年冬残奥会开幕</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2022年3月4日，北京2022年冬残奥会开幕式在国家体育场举行，习近平出席开幕式并宣布北京冬残奥会开幕。</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残疾人在全球总人口中占比约15%。</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最后一棒火炬手——雅典残奥会和北京残奥会获得跳远、三级跳远冠军并打破世界纪录的李端将手中的火炬嵌入“大雪花”造型的主火炬塔中央。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三、惊蜇</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2022年3月5日，我国迎来“惊蛰”节气。</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惊蜇是春天的第三个节气，惊蛰是指惊蛰时节，春雷始鸣，惊醒蛰伏于地下越冬的蛰虫。时至惊蛰，阳气上升、气温回暖、春雷乍动、雨水增多，万物生机盎然。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四、周恩来总理诞辰124周年</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2022年3月5日是周恩来总理诞辰124周年。</w:t>
      </w:r>
    </w:p>
    <w:p>
      <w:pPr>
        <w:pStyle w:val="3"/>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一、政府工作报告</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2022年3月5日，第十三届全国人民代表大会第五次会议在北京人民大会堂开幕。国务院总理李克强作政府工作报告。</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克强指出，过去一年是党和国家历史上具有里程碑意义的一年。国内生产总值达到114万亿元，增长8.1%。过去一年人民生活水平稳步提高。居民人均可支配收入实际增长8.1%。脱贫攻坚成果得到巩固和拓展。过去一年推动乡村振兴，确定160个国家乡村振兴重点帮扶县。过去一年把更多常见病等门诊费用纳入医保报销范围，住院费用跨省直接结算率达到60%。过去一年粮食产量1.37万亿斤，创历史新高。</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年发展主要预期目标是：国内生产总值增长5.5%左右；城镇新增就业1100万人以上，城镇调查失业率全年控制在5.5%以内；居民消费价格涨幅3%左右；居民收入增长与经济增长基本同步；进出口保稳提质，国际收支基本平衡；粮食产量保持在1.3万亿斤以上。</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二、习近平参加内蒙古代表团审议</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2022年3月5日，习近平在参加他所在的十三届全国人大五次会议内蒙古代表团审议时强调，民族团结是我国各族人民的生命线，中华民族共同体意识是民族团结之本。</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要紧紧抓住铸牢中华民族共同体意识这条主线，深化民族团结进步教育，引导各族群众牢固树立休戚与共、荣辱与共、生死与共、命运与共的共同体理念。</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希望内蒙古的同志切实履行维护国家生态安全、能源安全、粮食安全、产业安全的重大政治责任，不断铸牢中华民族共同体意识。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三、银河航天02批卫星</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2022年3月5日，我国在西昌卫星发射中心使用长征二号丙运载火箭，成功将银河航天02批卫星（6颗）及其搭载的1颗商业遥感卫星发射升空。</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这批卫星主要用于低轨互联网星座组网技术和服务能力验证，以及遥感技术验证。这次任务是长征系列运载火箭第410次飞行。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四、刘子旭冬残奥会首金</w:t>
      </w:r>
    </w:p>
    <w:p>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2022年3月5日，中国残疾人运动员刘子旭在北京冬残奥会冬季两项男子短距离坐姿组比赛中获得中国残奥运动员参加本届冬残奥会的首枚金牌。</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p>
      <w:pPr>
        <w:rPr>
          <w:rFonts w:hint="default"/>
          <w:b/>
          <w:bCs/>
          <w:lang w:val="en-US" w:eastAsia="zh-CN"/>
        </w:rPr>
      </w:pPr>
      <w:r>
        <w:rPr>
          <w:rFonts w:hint="default"/>
          <w:b/>
          <w:bCs/>
          <w:lang w:val="en-US" w:eastAsia="zh-CN"/>
        </w:rPr>
        <w:t>一、习近平看望政协农业界、社会福利和社会保障界委员</w:t>
      </w:r>
    </w:p>
    <w:p>
      <w:pPr>
        <w:ind w:firstLine="420" w:firstLineChars="0"/>
        <w:rPr>
          <w:rFonts w:hint="default"/>
          <w:lang w:val="en-US" w:eastAsia="zh-CN"/>
        </w:rPr>
      </w:pPr>
      <w:r>
        <w:rPr>
          <w:rFonts w:hint="default"/>
          <w:lang w:val="en-US" w:eastAsia="zh-CN"/>
        </w:rPr>
        <w:t>2022年3月6日，习近平看望参加全国政协十三届五次会议的农业界、社会福利和社会保障界委员时强调，实施乡村振兴战略，必须把确保重要农产品特别是粮食供给作为首要任务。</w:t>
      </w:r>
    </w:p>
    <w:p>
      <w:pPr>
        <w:ind w:firstLine="420" w:firstLineChars="0"/>
        <w:rPr>
          <w:rFonts w:hint="default"/>
          <w:lang w:val="en-US" w:eastAsia="zh-CN"/>
        </w:rPr>
      </w:pPr>
      <w:r>
        <w:rPr>
          <w:rFonts w:hint="default"/>
          <w:lang w:val="en-US" w:eastAsia="zh-CN"/>
        </w:rPr>
        <w:t>我国实施米袋子“米袋子”省长负责制和“菜篮子”市长负责制。</w:t>
      </w:r>
    </w:p>
    <w:p>
      <w:pPr>
        <w:rPr>
          <w:rFonts w:hint="default"/>
          <w:b/>
          <w:bCs/>
          <w:lang w:val="en-US" w:eastAsia="zh-CN"/>
        </w:rPr>
      </w:pPr>
      <w:r>
        <w:rPr>
          <w:rFonts w:hint="default"/>
          <w:b/>
          <w:bCs/>
          <w:lang w:val="en-US" w:eastAsia="zh-CN"/>
        </w:rPr>
        <w:t>二、习近平复信国际奥委会主席巴赫</w:t>
      </w:r>
    </w:p>
    <w:p>
      <w:pPr>
        <w:ind w:firstLine="420" w:firstLineChars="0"/>
        <w:rPr>
          <w:rFonts w:hint="default"/>
          <w:lang w:val="en-US" w:eastAsia="zh-CN"/>
        </w:rPr>
      </w:pPr>
      <w:r>
        <w:rPr>
          <w:rFonts w:hint="default"/>
          <w:lang w:val="en-US" w:eastAsia="zh-CN"/>
        </w:rPr>
        <w:t>2022年3月2日，习近平复信国际奥委会主席巴赫。</w:t>
      </w:r>
    </w:p>
    <w:p>
      <w:pPr>
        <w:ind w:firstLine="420" w:firstLineChars="0"/>
        <w:rPr>
          <w:rFonts w:hint="default"/>
          <w:lang w:val="en-US" w:eastAsia="zh-CN"/>
        </w:rPr>
      </w:pPr>
      <w:r>
        <w:rPr>
          <w:rFonts w:hint="default"/>
          <w:lang w:val="en-US" w:eastAsia="zh-CN"/>
        </w:rPr>
        <w:t>中方全面兑现办奥承诺，为世界奉献了一届简约、安全、精彩的奥运盛会，这是中国人民的成功。中国人民是我们筹办北京冬奥会的力量源泉。这是世界人民的成功。世界各地奥运健儿完美演绎了“更快、更高、更强——更团结”的奥林匹克新格言。</w:t>
      </w:r>
    </w:p>
    <w:p>
      <w:pPr>
        <w:rPr>
          <w:rFonts w:hint="default"/>
          <w:b/>
          <w:bCs/>
          <w:lang w:val="en-US" w:eastAsia="zh-CN"/>
        </w:rPr>
      </w:pPr>
      <w:r>
        <w:rPr>
          <w:rFonts w:hint="default"/>
          <w:b/>
          <w:bCs/>
          <w:lang w:val="en-US" w:eastAsia="zh-CN"/>
        </w:rPr>
        <w:t>三、“三八”国际劳动妇女节</w:t>
      </w:r>
    </w:p>
    <w:p>
      <w:pPr>
        <w:ind w:firstLine="420" w:firstLineChars="0"/>
        <w:rPr>
          <w:rFonts w:hint="default"/>
          <w:lang w:val="en-US" w:eastAsia="zh-CN"/>
        </w:rPr>
      </w:pPr>
      <w:r>
        <w:rPr>
          <w:rFonts w:hint="default"/>
          <w:lang w:val="en-US" w:eastAsia="zh-CN"/>
        </w:rPr>
        <w:t>2022年3月6日，在“三八”国际劳动妇女节即将到来之际，习近平总书记向女同胞致以节日祝贺、诚挚祝福。</w:t>
      </w:r>
    </w:p>
    <w:p>
      <w:pPr>
        <w:ind w:firstLine="420" w:firstLineChars="0"/>
        <w:rPr>
          <w:rFonts w:hint="default"/>
          <w:lang w:val="en-US" w:eastAsia="zh-CN"/>
        </w:rPr>
      </w:pPr>
      <w:r>
        <w:rPr>
          <w:rFonts w:hint="default"/>
          <w:lang w:val="en-US" w:eastAsia="zh-CN"/>
        </w:rPr>
        <w:t>联合国确立的2022年“三八”国际劳动妇女节主题是：今日性别平等助力明日可持续发展。</w:t>
      </w:r>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p>
      <w:pPr>
        <w:rPr>
          <w:rFonts w:hint="default"/>
          <w:b/>
          <w:bCs/>
          <w:lang w:val="en-US" w:eastAsia="zh-CN"/>
        </w:rPr>
      </w:pPr>
      <w:r>
        <w:rPr>
          <w:rFonts w:hint="default"/>
          <w:b/>
          <w:bCs/>
          <w:lang w:val="en-US" w:eastAsia="zh-CN"/>
        </w:rPr>
        <w:t>一、习近平出席解放军和武警部队代表团全体会议</w:t>
      </w:r>
    </w:p>
    <w:p>
      <w:pPr>
        <w:ind w:firstLine="420" w:firstLineChars="0"/>
        <w:rPr>
          <w:rFonts w:hint="default"/>
          <w:lang w:val="en-US" w:eastAsia="zh-CN"/>
        </w:rPr>
      </w:pPr>
      <w:r>
        <w:rPr>
          <w:rFonts w:hint="default"/>
          <w:lang w:val="en-US" w:eastAsia="zh-CN"/>
        </w:rPr>
        <w:t>2022年3月7日，习近平出席解放军和武警部队代表团全体会议。</w:t>
      </w:r>
    </w:p>
    <w:p>
      <w:pPr>
        <w:ind w:firstLine="420" w:firstLineChars="0"/>
        <w:rPr>
          <w:rFonts w:hint="default"/>
          <w:lang w:val="en-US" w:eastAsia="zh-CN"/>
        </w:rPr>
      </w:pPr>
      <w:r>
        <w:rPr>
          <w:rFonts w:hint="default"/>
          <w:lang w:val="en-US" w:eastAsia="zh-CN"/>
        </w:rPr>
        <w:t>习近平着重就贯彻依法治军战略作了强调。他指出，党的十八大以来，党中央把依法治军纳入全面依法治国总盘子，党的十八届四中全会对依法治军作出重要部署。党的十九届六中全会提出要贯彻依法治军战略。</w:t>
      </w:r>
    </w:p>
    <w:p>
      <w:pPr>
        <w:ind w:firstLine="420" w:firstLineChars="0"/>
        <w:rPr>
          <w:rFonts w:hint="default"/>
          <w:lang w:val="en-US" w:eastAsia="zh-CN"/>
        </w:rPr>
      </w:pPr>
      <w:r>
        <w:rPr>
          <w:rFonts w:hint="default"/>
          <w:lang w:val="en-US" w:eastAsia="zh-CN"/>
        </w:rPr>
        <w:t>习近平强调，要全面把握依法治军战略。着眼于全面加强我军革命化现代化正规化建设，构建中国特色军事法治体系，加快治军方式根本性转变，提高国防和军队建设法治化水平。</w:t>
      </w:r>
    </w:p>
    <w:p>
      <w:pPr>
        <w:rPr>
          <w:rFonts w:hint="default"/>
          <w:b/>
          <w:bCs/>
          <w:lang w:val="en-US" w:eastAsia="zh-CN"/>
        </w:rPr>
      </w:pPr>
      <w:r>
        <w:rPr>
          <w:rFonts w:hint="default"/>
          <w:b/>
          <w:bCs/>
          <w:lang w:val="en-US" w:eastAsia="zh-CN"/>
        </w:rPr>
        <w:t>二、习近平慰问电</w:t>
      </w:r>
    </w:p>
    <w:p>
      <w:pPr>
        <w:ind w:firstLine="420" w:firstLineChars="0"/>
        <w:rPr>
          <w:rFonts w:hint="default"/>
          <w:lang w:val="en-US" w:eastAsia="zh-CN"/>
        </w:rPr>
      </w:pPr>
      <w:r>
        <w:rPr>
          <w:rFonts w:hint="default"/>
          <w:lang w:val="en-US" w:eastAsia="zh-CN"/>
        </w:rPr>
        <w:t>2022年3月7日，国家主席习近平就巴基斯坦发生严重恐怖袭击事件向巴基斯坦总统阿尔维致慰问电。</w:t>
      </w:r>
    </w:p>
    <w:p>
      <w:pPr>
        <w:ind w:firstLine="420" w:firstLineChars="0"/>
        <w:rPr>
          <w:rFonts w:hint="default"/>
          <w:lang w:val="en-US" w:eastAsia="zh-CN"/>
        </w:rPr>
      </w:pPr>
      <w:r>
        <w:rPr>
          <w:rFonts w:hint="default"/>
          <w:lang w:val="en-US" w:eastAsia="zh-CN"/>
        </w:rPr>
        <w:t>巴基斯坦是个人口大国，人口约2.08亿。95%以上的居民信奉伊斯兰教，是一个多民族伊斯兰国家。</w:t>
      </w:r>
    </w:p>
    <w:p>
      <w:pPr>
        <w:ind w:firstLine="420" w:firstLineChars="0"/>
        <w:rPr>
          <w:rFonts w:hint="default"/>
          <w:lang w:val="en-US" w:eastAsia="zh-CN"/>
        </w:rPr>
      </w:pPr>
      <w:r>
        <w:rPr>
          <w:rFonts w:hint="default"/>
          <w:lang w:val="en-US" w:eastAsia="zh-CN"/>
        </w:rPr>
        <w:t>中巴是铁杆朋友和全天候战略合作伙伴，在中国，人们亲切的称呼巴基斯坦为“巴铁”。</w:t>
      </w:r>
    </w:p>
    <w:p>
      <w:pPr>
        <w:ind w:firstLine="420" w:firstLineChars="0"/>
        <w:rPr>
          <w:rFonts w:hint="default"/>
          <w:lang w:val="en-US" w:eastAsia="zh-CN"/>
        </w:rPr>
      </w:pPr>
      <w:r>
        <w:rPr>
          <w:rFonts w:hint="default"/>
          <w:lang w:val="en-US" w:eastAsia="zh-CN"/>
        </w:rPr>
        <w:t>1951年5月21日，中巴两国正式建立外交关系。2022年是中巴建交51周年。</w:t>
      </w:r>
    </w:p>
    <w:p>
      <w:pPr>
        <w:ind w:firstLine="420" w:firstLineChars="0"/>
        <w:rPr>
          <w:rFonts w:hint="default"/>
          <w:lang w:val="en-US" w:eastAsia="zh-CN"/>
        </w:rPr>
      </w:pPr>
      <w:r>
        <w:rPr>
          <w:rFonts w:hint="default"/>
          <w:lang w:val="en-US" w:eastAsia="zh-CN"/>
        </w:rPr>
        <w:t>中国和巴基斯坦共建的“中巴经济走廊”从中国西部边境地区喀什，直到巴基斯坦南部港口城市卡拉奇和瓜达尔，包括公路、铁路、港口、工业园区等一系列项目，陆续实施。</w:t>
      </w:r>
    </w:p>
    <w:p>
      <w:pPr>
        <w:rPr>
          <w:rFonts w:hint="default"/>
          <w:b/>
          <w:bCs/>
          <w:lang w:val="en-US" w:eastAsia="zh-CN"/>
        </w:rPr>
      </w:pPr>
      <w:r>
        <w:rPr>
          <w:rFonts w:hint="default"/>
          <w:b/>
          <w:bCs/>
          <w:lang w:val="en-US" w:eastAsia="zh-CN"/>
        </w:rPr>
        <w:t>三、最美巾帼奋斗者</w:t>
      </w:r>
    </w:p>
    <w:p>
      <w:pPr>
        <w:ind w:firstLine="420" w:firstLineChars="0"/>
        <w:rPr>
          <w:rFonts w:hint="default"/>
          <w:lang w:val="en-US" w:eastAsia="zh-CN"/>
        </w:rPr>
      </w:pPr>
      <w:r>
        <w:rPr>
          <w:rFonts w:hint="default"/>
          <w:lang w:val="en-US" w:eastAsia="zh-CN"/>
        </w:rPr>
        <w:t>2022年3月7日，中央宣传部、全国妇联向全社会宣传发布了2022年“最美巾帼奋斗者”先进事迹。布茹玛汗·毛勒朵、李桓英、尹建敏、关欣、胡海岚、卢宇彤、路生梅、杨宁、甘公荣、吴蓉瑾10位全国三八红旗手标兵光荣入选2022年“最美巾帼奋斗者”。</w:t>
      </w:r>
    </w:p>
    <w:p>
      <w:pPr>
        <w:rPr>
          <w:rFonts w:hint="default"/>
          <w:b/>
          <w:bCs/>
          <w:lang w:val="en-US" w:eastAsia="zh-CN"/>
        </w:rPr>
      </w:pPr>
      <w:r>
        <w:rPr>
          <w:rFonts w:hint="default"/>
          <w:b/>
          <w:bCs/>
          <w:lang w:val="en-US" w:eastAsia="zh-CN"/>
        </w:rPr>
        <w:t>四、中国最早的高等学府</w:t>
      </w:r>
    </w:p>
    <w:p>
      <w:pPr>
        <w:ind w:firstLine="420" w:firstLineChars="0"/>
        <w:rPr>
          <w:rFonts w:hint="default"/>
          <w:lang w:val="en-US" w:eastAsia="zh-CN"/>
        </w:rPr>
      </w:pPr>
      <w:r>
        <w:rPr>
          <w:rFonts w:hint="default"/>
          <w:lang w:val="en-US" w:eastAsia="zh-CN"/>
        </w:rPr>
        <w:t>2022年3月，山东省淄博市临淄区齐都镇小徐村西，齐国故城小城西门的外建筑基址群，正式被确认为中国“最早的大学”稷下学宫遗址。</w:t>
      </w:r>
    </w:p>
    <w:p>
      <w:pPr>
        <w:pStyle w:val="3"/>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3.9</w:t>
      </w:r>
    </w:p>
    <w:p>
      <w:pPr>
        <w:rPr>
          <w:rFonts w:hint="default"/>
          <w:b/>
          <w:bCs/>
          <w:lang w:val="en-US" w:eastAsia="zh-CN"/>
        </w:rPr>
      </w:pPr>
      <w:r>
        <w:rPr>
          <w:rFonts w:hint="default"/>
          <w:b/>
          <w:bCs/>
          <w:lang w:val="en-US" w:eastAsia="zh-CN"/>
        </w:rPr>
        <w:t>一、习近平同法德两国领导人举行视频峰会</w:t>
      </w:r>
    </w:p>
    <w:p>
      <w:pPr>
        <w:ind w:firstLine="420" w:firstLineChars="0"/>
        <w:rPr>
          <w:rFonts w:hint="default"/>
          <w:lang w:val="en-US" w:eastAsia="zh-CN"/>
        </w:rPr>
      </w:pPr>
      <w:r>
        <w:rPr>
          <w:rFonts w:hint="default"/>
          <w:lang w:val="en-US" w:eastAsia="zh-CN"/>
        </w:rPr>
        <w:t>2022年3月8日，习近平在北京同法国总统马克龙、德国总理朔尔茨举行视频峰会。</w:t>
      </w:r>
    </w:p>
    <w:p>
      <w:pPr>
        <w:ind w:firstLine="420" w:firstLineChars="0"/>
        <w:rPr>
          <w:rFonts w:hint="default"/>
          <w:lang w:val="en-US" w:eastAsia="zh-CN"/>
        </w:rPr>
      </w:pPr>
      <w:r>
        <w:rPr>
          <w:rFonts w:hint="default"/>
          <w:lang w:val="en-US" w:eastAsia="zh-CN"/>
        </w:rPr>
        <w:t>习近平指出，当今世界，百年变局和世纪疫情交织，带来很多全球性挑战，需要全球性合作。中欧在谋和平、求发展、促合作方面有很多共同语言。双方要继续本着互利共赢原则，持续深化绿色、数字伙伴关系和各领域务实合作。</w:t>
      </w:r>
    </w:p>
    <w:p>
      <w:pPr>
        <w:ind w:firstLine="420" w:firstLineChars="0"/>
        <w:rPr>
          <w:rFonts w:hint="default"/>
          <w:lang w:val="en-US" w:eastAsia="zh-CN"/>
        </w:rPr>
      </w:pPr>
      <w:r>
        <w:rPr>
          <w:rFonts w:hint="default"/>
          <w:lang w:val="en-US" w:eastAsia="zh-CN"/>
        </w:rPr>
        <w:t>习近平强调，我们要积极倡导共同、综合、合作、可持续的安全观。中方支持法德两国从欧洲自身利益出发，为欧洲持久安全着想，坚持战略自主，推动构建均衡、有效、可持续的欧洲安全框架。</w:t>
      </w:r>
    </w:p>
    <w:p>
      <w:pPr>
        <w:rPr>
          <w:rFonts w:hint="default"/>
          <w:b/>
          <w:bCs/>
          <w:lang w:val="en-US" w:eastAsia="zh-CN"/>
        </w:rPr>
      </w:pPr>
      <w:r>
        <w:rPr>
          <w:rFonts w:hint="default"/>
          <w:b/>
          <w:bCs/>
          <w:lang w:val="en-US" w:eastAsia="zh-CN"/>
        </w:rPr>
        <w:t>二、耕地中的大熊猫</w:t>
      </w:r>
    </w:p>
    <w:p>
      <w:pPr>
        <w:ind w:firstLine="420" w:firstLineChars="0"/>
        <w:rPr>
          <w:rFonts w:hint="default"/>
          <w:lang w:val="en-US" w:eastAsia="zh-CN"/>
        </w:rPr>
      </w:pPr>
      <w:r>
        <w:rPr>
          <w:rFonts w:hint="default"/>
          <w:lang w:val="en-US" w:eastAsia="zh-CN"/>
        </w:rPr>
        <w:t>2022年政府工作报告中提到要加大黑土地保护和盐碱地综合利用力度。</w:t>
      </w:r>
    </w:p>
    <w:p>
      <w:pPr>
        <w:ind w:firstLine="420" w:firstLineChars="0"/>
        <w:rPr>
          <w:rFonts w:hint="default"/>
          <w:lang w:val="en-US" w:eastAsia="zh-CN"/>
        </w:rPr>
      </w:pPr>
      <w:r>
        <w:rPr>
          <w:rFonts w:hint="default"/>
          <w:lang w:val="en-US" w:eastAsia="zh-CN"/>
        </w:rPr>
        <w:t>2020年7月，习近平在吉林考察时，把黑土地比喻为“耕地中的大熊猫”。</w:t>
      </w:r>
    </w:p>
    <w:p>
      <w:pPr>
        <w:rPr>
          <w:rFonts w:hint="default"/>
          <w:b/>
          <w:bCs/>
          <w:lang w:val="en-US" w:eastAsia="zh-CN"/>
        </w:rPr>
      </w:pPr>
      <w:r>
        <w:rPr>
          <w:rFonts w:hint="default"/>
          <w:b/>
          <w:bCs/>
          <w:lang w:val="en-US" w:eastAsia="zh-CN"/>
        </w:rPr>
        <w:t>三、最高人民法院</w:t>
      </w:r>
    </w:p>
    <w:p>
      <w:pPr>
        <w:ind w:firstLine="420" w:firstLineChars="0"/>
        <w:rPr>
          <w:rFonts w:hint="default"/>
          <w:lang w:val="en-US" w:eastAsia="zh-CN"/>
        </w:rPr>
      </w:pPr>
      <w:r>
        <w:rPr>
          <w:rFonts w:hint="default"/>
          <w:lang w:val="en-US" w:eastAsia="zh-CN"/>
        </w:rPr>
        <w:t>2022年3月8日，十三届全国人大五次会议举行第二次全体会议，听取和审议最高人民法院工作报告。</w:t>
      </w:r>
    </w:p>
    <w:p>
      <w:pPr>
        <w:ind w:firstLine="420" w:firstLineChars="0"/>
        <w:rPr>
          <w:rFonts w:hint="default"/>
          <w:lang w:val="en-US" w:eastAsia="zh-CN"/>
        </w:rPr>
      </w:pPr>
      <w:r>
        <w:rPr>
          <w:rFonts w:hint="default"/>
          <w:lang w:val="en-US" w:eastAsia="zh-CN"/>
        </w:rPr>
        <w:t>《宪法》第一百三十二条第一款规定：“最高人民法院是最高审判机关。”</w:t>
      </w:r>
    </w:p>
    <w:p>
      <w:pPr>
        <w:ind w:firstLine="420" w:firstLineChars="0"/>
        <w:rPr>
          <w:rFonts w:hint="default"/>
          <w:lang w:val="en-US" w:eastAsia="zh-CN"/>
        </w:rPr>
      </w:pPr>
      <w:r>
        <w:rPr>
          <w:rFonts w:hint="default"/>
          <w:lang w:val="en-US" w:eastAsia="zh-CN"/>
        </w:rPr>
        <w:t>《刑法》第四十八条：死刑只适用于罪行极其严重的犯罪分子。对于应当判处死刑的犯罪分子，如果不是必须立即执行的，可以判处死刑同时宣告缓期二年执行。死刑除依法由最高人民法院判决的以外，都应当报请最高人民法院核准。</w:t>
      </w:r>
    </w:p>
    <w:p>
      <w:pPr>
        <w:ind w:firstLine="420" w:firstLineChars="0"/>
        <w:rPr>
          <w:rFonts w:hint="default"/>
          <w:lang w:val="en-US" w:eastAsia="zh-CN"/>
        </w:rPr>
      </w:pPr>
      <w:r>
        <w:rPr>
          <w:rFonts w:hint="default"/>
          <w:lang w:val="en-US" w:eastAsia="zh-CN"/>
        </w:rPr>
        <w:t>《宪法》第一百三十二条规定：“最高人民法院是最高审判机关。最高人民法院监督地方各级人民法院和专门人民法院的审判工作，上级人民法院监督下级人民法院的审判工作。”。最高人民法院监督地方各级人民法院的工作而不是领导。</w:t>
      </w:r>
    </w:p>
    <w:p>
      <w:pPr>
        <w:ind w:firstLine="420" w:firstLineChars="0"/>
        <w:rPr>
          <w:rFonts w:hint="default"/>
          <w:lang w:val="en-US" w:eastAsia="zh-CN"/>
        </w:rPr>
      </w:pPr>
      <w:r>
        <w:rPr>
          <w:rFonts w:hint="default"/>
          <w:lang w:val="en-US" w:eastAsia="zh-CN"/>
        </w:rPr>
        <w:t>《宪法》第六十二条规定：“全国人民代表大会选举最高人民法院院长。”第六十三条规定：“全国人民代表大会有权罢免最高人民法院院长。”</w:t>
      </w:r>
    </w:p>
    <w:p>
      <w:pPr>
        <w:rPr>
          <w:rFonts w:hint="default"/>
          <w:b/>
          <w:bCs/>
          <w:lang w:val="en-US" w:eastAsia="zh-CN"/>
        </w:rPr>
      </w:pPr>
      <w:r>
        <w:rPr>
          <w:rFonts w:hint="default"/>
          <w:b/>
          <w:bCs/>
          <w:lang w:val="en-US" w:eastAsia="zh-CN"/>
        </w:rPr>
        <w:t>四、最高人民检察院</w:t>
      </w:r>
    </w:p>
    <w:p>
      <w:pPr>
        <w:ind w:firstLine="420" w:firstLineChars="0"/>
        <w:rPr>
          <w:rFonts w:hint="default"/>
          <w:lang w:val="en-US" w:eastAsia="zh-CN"/>
        </w:rPr>
      </w:pPr>
      <w:r>
        <w:rPr>
          <w:rFonts w:hint="default"/>
          <w:lang w:val="en-US" w:eastAsia="zh-CN"/>
        </w:rPr>
        <w:t>2022年3月8日，十三届全国人大五次会议举行第二次全体会议，听取和审议最高人民检察院工作报告。</w:t>
      </w:r>
    </w:p>
    <w:p>
      <w:pPr>
        <w:ind w:firstLine="420" w:firstLineChars="0"/>
        <w:rPr>
          <w:rFonts w:hint="default"/>
          <w:lang w:val="en-US" w:eastAsia="zh-CN"/>
        </w:rPr>
      </w:pPr>
      <w:r>
        <w:rPr>
          <w:rFonts w:hint="default"/>
          <w:lang w:val="en-US" w:eastAsia="zh-CN"/>
        </w:rPr>
        <w:t>《宪法》第六十二条规定：“全国人民代表大会选举最高人民检察院检察长。”第六十三条规定：“全国人民代表大会有权罢免最高人民检察院检察长。”</w:t>
      </w:r>
    </w:p>
    <w:p>
      <w:pPr>
        <w:ind w:firstLine="420" w:firstLineChars="0"/>
        <w:rPr>
          <w:rFonts w:hint="default"/>
          <w:lang w:val="en-US" w:eastAsia="zh-CN"/>
        </w:rPr>
      </w:pPr>
      <w:r>
        <w:rPr>
          <w:rFonts w:hint="default"/>
          <w:lang w:val="en-US" w:eastAsia="zh-CN"/>
        </w:rPr>
        <w:t>《宪法》第一百三十八条规定：“最高人民检察院对全国人民代表大会和全国人民代表大会常务委员会负责。”</w:t>
      </w:r>
    </w:p>
    <w:p>
      <w:pPr>
        <w:ind w:firstLine="420" w:firstLineChars="0"/>
        <w:rPr>
          <w:rFonts w:hint="default"/>
          <w:lang w:val="en-US" w:eastAsia="zh-CN"/>
        </w:rPr>
      </w:pPr>
      <w:r>
        <w:rPr>
          <w:rFonts w:hint="default"/>
          <w:lang w:val="en-US" w:eastAsia="zh-CN"/>
        </w:rPr>
        <w:t>《宪法》第一百三十七条规定：“最高人民检察院是最高检察机关。”</w:t>
      </w:r>
    </w:p>
    <w:p>
      <w:pPr>
        <w:ind w:firstLine="420" w:firstLineChars="0"/>
        <w:rPr>
          <w:rFonts w:hint="default"/>
          <w:lang w:val="en-US" w:eastAsia="zh-CN"/>
        </w:rPr>
      </w:pPr>
      <w:r>
        <w:rPr>
          <w:rFonts w:hint="default"/>
          <w:lang w:val="en-US" w:eastAsia="zh-CN"/>
        </w:rPr>
        <w:t>《宪法》第一百三十七条规定：“最高人民检察院是最高检察机关。最高人民检察院领导地方各级人民检察院和专门人民检察院的工作，上级人民检察院领导下级人民检察院的工作。”</w:t>
      </w:r>
    </w:p>
    <w:p>
      <w:pPr>
        <w:pStyle w:val="3"/>
        <w:bidi w:val="0"/>
        <w:rPr>
          <w:rFonts w:hint="eastAsia"/>
          <w:lang w:val="en-US" w:eastAsia="zh-CN"/>
        </w:rPr>
      </w:pPr>
      <w:r>
        <w:rPr>
          <w:rFonts w:hint="eastAsia"/>
          <w:lang w:val="en-US" w:eastAsia="zh-CN"/>
        </w:rPr>
        <w:t>3.10</w:t>
      </w:r>
    </w:p>
    <w:p>
      <w:pPr>
        <w:rPr>
          <w:rFonts w:hint="default"/>
          <w:b/>
          <w:bCs/>
          <w:lang w:val="en-US" w:eastAsia="zh-CN"/>
        </w:rPr>
      </w:pPr>
      <w:r>
        <w:rPr>
          <w:rFonts w:hint="default"/>
          <w:b/>
          <w:bCs/>
          <w:lang w:val="en-US" w:eastAsia="zh-CN"/>
        </w:rPr>
        <w:t>一、我国制造业增加值已连续12年世界第一</w:t>
      </w:r>
    </w:p>
    <w:p>
      <w:pPr>
        <w:ind w:firstLine="420" w:firstLineChars="0"/>
        <w:rPr>
          <w:rFonts w:hint="default"/>
          <w:lang w:val="en-US" w:eastAsia="zh-CN"/>
        </w:rPr>
      </w:pPr>
      <w:r>
        <w:rPr>
          <w:rFonts w:hint="default"/>
          <w:lang w:val="en-US" w:eastAsia="zh-CN"/>
        </w:rPr>
        <w:t>2022年3月9日，工信部表示，2021年，我国制造业增加值规模达31.4万亿元，占GDP比重达27.4%。自2010年以来，我国制造业增加值已连续12年世界第一。</w:t>
      </w:r>
    </w:p>
    <w:p>
      <w:pPr>
        <w:rPr>
          <w:rFonts w:hint="default"/>
          <w:b/>
          <w:bCs/>
          <w:lang w:val="en-US" w:eastAsia="zh-CN"/>
        </w:rPr>
      </w:pPr>
      <w:r>
        <w:rPr>
          <w:rFonts w:hint="default"/>
          <w:b/>
          <w:bCs/>
          <w:lang w:val="en-US" w:eastAsia="zh-CN"/>
        </w:rPr>
        <w:t>二、世界肾脏日</w:t>
      </w:r>
    </w:p>
    <w:p>
      <w:pPr>
        <w:ind w:firstLine="420" w:firstLineChars="0"/>
        <w:rPr>
          <w:rFonts w:hint="default"/>
          <w:lang w:val="en-US" w:eastAsia="zh-CN"/>
        </w:rPr>
      </w:pPr>
      <w:r>
        <w:rPr>
          <w:rFonts w:hint="default"/>
          <w:lang w:val="en-US" w:eastAsia="zh-CN"/>
        </w:rPr>
        <w:t>2022年3月10日是第17个世界肾脏日，今年世界肾脏日的主题是“人人关注肾脏健康——吾爱吾肾，知识强肾”。</w:t>
      </w:r>
    </w:p>
    <w:p>
      <w:pPr>
        <w:rPr>
          <w:rFonts w:hint="default"/>
          <w:b/>
          <w:bCs/>
          <w:lang w:val="en-US" w:eastAsia="zh-CN"/>
        </w:rPr>
      </w:pPr>
      <w:r>
        <w:rPr>
          <w:rFonts w:hint="default"/>
          <w:b/>
          <w:bCs/>
          <w:lang w:val="en-US" w:eastAsia="zh-CN"/>
        </w:rPr>
        <w:t>三、尹锡悦</w:t>
      </w:r>
    </w:p>
    <w:p>
      <w:pPr>
        <w:ind w:firstLine="420" w:firstLineChars="0"/>
        <w:rPr>
          <w:rFonts w:hint="default"/>
          <w:lang w:val="en-US" w:eastAsia="zh-CN"/>
        </w:rPr>
      </w:pPr>
      <w:r>
        <w:rPr>
          <w:rFonts w:hint="default"/>
          <w:lang w:val="en-US" w:eastAsia="zh-CN"/>
        </w:rPr>
        <w:t>2022年3月10日，韩国最大在野党国民力量党候选人尹锡悦确认在第20届总统选举中获胜，当选新一任总统。</w:t>
      </w:r>
    </w:p>
    <w:p>
      <w:pPr>
        <w:pStyle w:val="3"/>
        <w:bidi w:val="0"/>
        <w:rPr>
          <w:rFonts w:hint="eastAsia"/>
          <w:lang w:val="en-US" w:eastAsia="zh-CN"/>
        </w:rPr>
      </w:pPr>
      <w:r>
        <w:rPr>
          <w:rFonts w:hint="eastAsia"/>
          <w:lang w:val="en-US" w:eastAsia="zh-CN"/>
        </w:rPr>
        <w:t>3.11</w:t>
      </w:r>
    </w:p>
    <w:p>
      <w:pPr>
        <w:rPr>
          <w:rFonts w:hint="default"/>
          <w:b/>
          <w:bCs/>
          <w:lang w:val="en-US" w:eastAsia="zh-CN"/>
        </w:rPr>
      </w:pPr>
      <w:r>
        <w:rPr>
          <w:rFonts w:hint="default"/>
          <w:b/>
          <w:bCs/>
          <w:lang w:val="en-US" w:eastAsia="zh-CN"/>
        </w:rPr>
        <w:t>一、习近平贺电</w:t>
      </w:r>
    </w:p>
    <w:p>
      <w:pPr>
        <w:ind w:firstLine="420" w:firstLineChars="0"/>
        <w:rPr>
          <w:rFonts w:hint="default"/>
          <w:lang w:val="en-US" w:eastAsia="zh-CN"/>
        </w:rPr>
      </w:pPr>
      <w:r>
        <w:rPr>
          <w:rFonts w:hint="default"/>
          <w:lang w:val="en-US" w:eastAsia="zh-CN"/>
        </w:rPr>
        <w:t>2022年3月10日，习近平致电尹锡悦，祝贺他当选韩国总统。</w:t>
      </w:r>
    </w:p>
    <w:p>
      <w:pPr>
        <w:ind w:firstLine="420" w:firstLineChars="0"/>
        <w:rPr>
          <w:rFonts w:hint="default"/>
          <w:lang w:val="en-US" w:eastAsia="zh-CN"/>
        </w:rPr>
      </w:pPr>
      <w:r>
        <w:rPr>
          <w:rFonts w:hint="default"/>
          <w:lang w:val="en-US" w:eastAsia="zh-CN"/>
        </w:rPr>
        <w:t>习近平指出，今年是中韩建交30周年，对两国关系具有重要意义。</w:t>
      </w:r>
    </w:p>
    <w:p>
      <w:pPr>
        <w:rPr>
          <w:rFonts w:hint="default"/>
          <w:b/>
          <w:bCs/>
          <w:lang w:val="en-US" w:eastAsia="zh-CN"/>
        </w:rPr>
      </w:pPr>
      <w:r>
        <w:rPr>
          <w:rFonts w:hint="default"/>
          <w:b/>
          <w:bCs/>
          <w:lang w:val="en-US" w:eastAsia="zh-CN"/>
        </w:rPr>
        <w:t>二、首列商用磁浮3.0列车</w:t>
      </w:r>
    </w:p>
    <w:p>
      <w:pPr>
        <w:ind w:firstLine="420" w:firstLineChars="0"/>
        <w:rPr>
          <w:rFonts w:hint="default"/>
          <w:lang w:val="en-US" w:eastAsia="zh-CN"/>
        </w:rPr>
      </w:pPr>
      <w:r>
        <w:rPr>
          <w:rFonts w:hint="default"/>
          <w:lang w:val="en-US" w:eastAsia="zh-CN"/>
        </w:rPr>
        <w:t>2022年3月10日，我国自主研制的首列商用磁浮3.0列车完成相关试验。这款商用磁浮列车设计时速为200公里。</w:t>
      </w:r>
    </w:p>
    <w:p>
      <w:pPr>
        <w:rPr>
          <w:rFonts w:hint="default"/>
          <w:b/>
          <w:bCs/>
          <w:lang w:val="en-US" w:eastAsia="zh-CN"/>
        </w:rPr>
      </w:pPr>
      <w:r>
        <w:rPr>
          <w:rFonts w:hint="default"/>
          <w:b/>
          <w:bCs/>
          <w:lang w:val="en-US" w:eastAsia="zh-CN"/>
        </w:rPr>
        <w:t>三、“天琴一号”卫星已获得全球重力场数据</w:t>
      </w:r>
    </w:p>
    <w:p>
      <w:pPr>
        <w:ind w:firstLine="420" w:firstLineChars="0"/>
        <w:rPr>
          <w:rFonts w:hint="default"/>
          <w:lang w:val="en-US" w:eastAsia="zh-CN"/>
        </w:rPr>
      </w:pPr>
      <w:r>
        <w:rPr>
          <w:rFonts w:hint="default"/>
          <w:lang w:val="en-US" w:eastAsia="zh-CN"/>
        </w:rPr>
        <w:t>2022年3月，中山大学“天琴一号”卫星已获得全球重力场数据，这是我国首次使用国产自主卫星测得全球重力场数据。该项技术此前一直被美国和德国垄断，“天琴一号”使得我国成为世界上第三个有能力自主探测全球重力场的国家。</w:t>
      </w:r>
    </w:p>
    <w:p>
      <w:pPr>
        <w:rPr>
          <w:rFonts w:hint="default"/>
          <w:b/>
          <w:bCs/>
          <w:lang w:val="en-US" w:eastAsia="zh-CN"/>
        </w:rPr>
      </w:pPr>
      <w:r>
        <w:rPr>
          <w:rFonts w:hint="default"/>
          <w:b/>
          <w:bCs/>
          <w:lang w:val="en-US" w:eastAsia="zh-CN"/>
        </w:rPr>
        <w:t>四、新华社发文总结中国取得的科技成就</w:t>
      </w:r>
    </w:p>
    <w:p>
      <w:pPr>
        <w:ind w:firstLine="420" w:firstLineChars="0"/>
        <w:rPr>
          <w:rFonts w:hint="default"/>
          <w:lang w:val="en-US" w:eastAsia="zh-CN"/>
        </w:rPr>
      </w:pPr>
      <w:r>
        <w:rPr>
          <w:rFonts w:hint="default"/>
          <w:lang w:val="en-US" w:eastAsia="zh-CN"/>
        </w:rPr>
        <w:t>2022年3月11日，新华社发文总结中国取得的科技成就。主要的有：</w:t>
      </w:r>
    </w:p>
    <w:p>
      <w:pPr>
        <w:ind w:firstLine="420" w:firstLineChars="0"/>
        <w:rPr>
          <w:rFonts w:hint="default"/>
          <w:lang w:val="en-US" w:eastAsia="zh-CN"/>
        </w:rPr>
      </w:pPr>
      <w:r>
        <w:rPr>
          <w:rFonts w:hint="default"/>
          <w:lang w:val="en-US" w:eastAsia="zh-CN"/>
        </w:rPr>
        <w:t>北斗全球卫星导航系统平均精度2-3米。</w:t>
      </w:r>
    </w:p>
    <w:p>
      <w:pPr>
        <w:ind w:firstLine="420" w:firstLineChars="0"/>
        <w:rPr>
          <w:rFonts w:hint="default"/>
          <w:lang w:val="en-US" w:eastAsia="zh-CN"/>
        </w:rPr>
      </w:pPr>
      <w:r>
        <w:rPr>
          <w:rFonts w:hint="default"/>
          <w:lang w:val="en-US" w:eastAsia="zh-CN"/>
        </w:rPr>
        <w:t>中国高铁运营里程超40000000米（4万千米）。</w:t>
      </w:r>
    </w:p>
    <w:p>
      <w:pPr>
        <w:ind w:firstLine="420" w:firstLineChars="0"/>
        <w:rPr>
          <w:rFonts w:hint="default"/>
          <w:lang w:val="en-US" w:eastAsia="zh-CN"/>
        </w:rPr>
      </w:pPr>
      <w:r>
        <w:rPr>
          <w:rFonts w:hint="default"/>
          <w:lang w:val="en-US" w:eastAsia="zh-CN"/>
        </w:rPr>
        <w:t>奋斗者”号载人潜水器最深下潜至10909米。</w:t>
      </w:r>
    </w:p>
    <w:p>
      <w:pPr>
        <w:ind w:firstLine="420" w:firstLineChars="0"/>
        <w:rPr>
          <w:rFonts w:hint="default"/>
          <w:lang w:val="en-US" w:eastAsia="zh-CN"/>
        </w:rPr>
      </w:pPr>
      <w:r>
        <w:rPr>
          <w:rFonts w:hint="default"/>
          <w:lang w:val="en-US" w:eastAsia="zh-CN"/>
        </w:rPr>
        <w:t>中国嫦娥五号带回月壤重量1731克。</w:t>
      </w:r>
    </w:p>
    <w:p>
      <w:pPr>
        <w:pStyle w:val="3"/>
        <w:bidi w:val="0"/>
        <w:rPr>
          <w:rFonts w:hint="eastAsia"/>
          <w:lang w:val="en-US" w:eastAsia="zh-CN"/>
        </w:rPr>
      </w:pPr>
      <w:r>
        <w:rPr>
          <w:rFonts w:hint="eastAsia"/>
          <w:lang w:val="en-US" w:eastAsia="zh-CN"/>
        </w:rPr>
        <w:t>3.12</w:t>
      </w:r>
    </w:p>
    <w:p>
      <w:pPr>
        <w:rPr>
          <w:rFonts w:hint="default"/>
          <w:b/>
          <w:bCs/>
          <w:lang w:val="en-US" w:eastAsia="zh-CN"/>
        </w:rPr>
      </w:pPr>
      <w:r>
        <w:rPr>
          <w:rFonts w:hint="default"/>
          <w:b/>
          <w:bCs/>
          <w:lang w:val="en-US" w:eastAsia="zh-CN"/>
        </w:rPr>
        <w:t>一、李克强回答中外记者提问</w:t>
      </w:r>
    </w:p>
    <w:p>
      <w:pPr>
        <w:ind w:firstLine="420" w:firstLineChars="0"/>
        <w:rPr>
          <w:rFonts w:hint="default"/>
          <w:lang w:val="en-US" w:eastAsia="zh-CN"/>
        </w:rPr>
      </w:pPr>
      <w:r>
        <w:rPr>
          <w:rFonts w:hint="default"/>
          <w:lang w:val="en-US" w:eastAsia="zh-CN"/>
        </w:rPr>
        <w:t>2022年3月11日，李克强在北京人民大会堂出席记者会并回答中外记者提问。</w:t>
      </w:r>
    </w:p>
    <w:p>
      <w:pPr>
        <w:ind w:firstLine="420" w:firstLineChars="0"/>
        <w:rPr>
          <w:rFonts w:hint="default"/>
          <w:lang w:val="en-US" w:eastAsia="zh-CN"/>
        </w:rPr>
      </w:pPr>
      <w:r>
        <w:rPr>
          <w:rFonts w:hint="default"/>
          <w:lang w:val="en-US" w:eastAsia="zh-CN"/>
        </w:rPr>
        <w:t>李克强说，这次我们实施的大规模减税降费是退税和减费并举，规模2.5万亿元。我们这次调整结构了，把退税顶在前面。</w:t>
      </w:r>
    </w:p>
    <w:p>
      <w:pPr>
        <w:rPr>
          <w:rFonts w:hint="default"/>
          <w:b/>
          <w:bCs/>
          <w:lang w:val="en-US" w:eastAsia="zh-CN"/>
        </w:rPr>
      </w:pPr>
      <w:r>
        <w:rPr>
          <w:rFonts w:hint="default"/>
          <w:b/>
          <w:bCs/>
          <w:lang w:val="en-US" w:eastAsia="zh-CN"/>
        </w:rPr>
        <w:t>二、歼10CE</w:t>
      </w:r>
    </w:p>
    <w:p>
      <w:pPr>
        <w:ind w:firstLine="420" w:firstLineChars="0"/>
        <w:rPr>
          <w:rFonts w:hint="default"/>
          <w:lang w:val="en-US" w:eastAsia="zh-CN"/>
        </w:rPr>
      </w:pPr>
      <w:r>
        <w:rPr>
          <w:rFonts w:hint="default"/>
          <w:lang w:val="en-US" w:eastAsia="zh-CN"/>
        </w:rPr>
        <w:t>2022年3月11日，巴基斯坦空军在卡姆拉举行首批6架歼10CE战斗机接装仪式，这标志着中国新一代航空主战装备已正式列装巴基斯坦空军，实现了中国新一代航空主战装备成体系、成建制出口，是中国航空高新装备出口的又一重要里程碑。</w:t>
      </w:r>
    </w:p>
    <w:p>
      <w:pPr>
        <w:rPr>
          <w:rFonts w:hint="default"/>
          <w:b/>
          <w:bCs/>
          <w:lang w:val="en-US" w:eastAsia="zh-CN"/>
        </w:rPr>
      </w:pPr>
      <w:r>
        <w:rPr>
          <w:rFonts w:hint="default"/>
          <w:b/>
          <w:bCs/>
          <w:lang w:val="en-US" w:eastAsia="zh-CN"/>
        </w:rPr>
        <w:t>三、修改《中华人民共和国地方各级人民代表大会和地方各级人民政府组织法》</w:t>
      </w:r>
    </w:p>
    <w:p>
      <w:pPr>
        <w:ind w:firstLine="420" w:firstLineChars="0"/>
        <w:rPr>
          <w:rFonts w:hint="default"/>
          <w:lang w:val="en-US" w:eastAsia="zh-CN"/>
        </w:rPr>
      </w:pPr>
      <w:r>
        <w:rPr>
          <w:rFonts w:hint="default"/>
          <w:lang w:val="en-US" w:eastAsia="zh-CN"/>
        </w:rPr>
        <w:t>2022年3月11日，全国人民代表大会通过关于修改《中华人民共和国地方各级人民代表大会和地方各级人民政府组织法》的决定。</w:t>
      </w:r>
    </w:p>
    <w:p>
      <w:pPr>
        <w:ind w:firstLine="420" w:firstLineChars="0"/>
        <w:rPr>
          <w:rFonts w:hint="default"/>
          <w:lang w:val="en-US" w:eastAsia="zh-CN"/>
        </w:rPr>
      </w:pPr>
      <w:r>
        <w:rPr>
          <w:rFonts w:hint="default"/>
          <w:lang w:val="en-US" w:eastAsia="zh-CN"/>
        </w:rPr>
        <w:t>地方各级人民代表大会是地方国家权力机关。</w:t>
      </w:r>
    </w:p>
    <w:p>
      <w:pPr>
        <w:ind w:firstLine="420" w:firstLineChars="0"/>
        <w:rPr>
          <w:rFonts w:hint="default"/>
          <w:lang w:val="en-US" w:eastAsia="zh-CN"/>
        </w:rPr>
      </w:pPr>
      <w:r>
        <w:rPr>
          <w:rFonts w:hint="default"/>
          <w:lang w:val="en-US" w:eastAsia="zh-CN"/>
        </w:rPr>
        <w:t>地方各级人民代表大会实行民主集中制原则。</w:t>
      </w:r>
    </w:p>
    <w:p>
      <w:pPr>
        <w:rPr>
          <w:rFonts w:hint="default"/>
          <w:b/>
          <w:bCs/>
          <w:lang w:val="en-US" w:eastAsia="zh-CN"/>
        </w:rPr>
      </w:pPr>
      <w:r>
        <w:rPr>
          <w:rFonts w:hint="default"/>
          <w:b/>
          <w:bCs/>
          <w:lang w:val="en-US" w:eastAsia="zh-CN"/>
        </w:rPr>
        <w:t>四、第十四届全国人民代表大会代表名额</w:t>
      </w:r>
    </w:p>
    <w:p>
      <w:pPr>
        <w:ind w:firstLine="420" w:firstLineChars="0"/>
        <w:rPr>
          <w:rFonts w:hint="default"/>
          <w:lang w:val="en-US" w:eastAsia="zh-CN"/>
        </w:rPr>
      </w:pPr>
      <w:r>
        <w:rPr>
          <w:rFonts w:hint="default"/>
          <w:lang w:val="en-US" w:eastAsia="zh-CN"/>
        </w:rPr>
        <w:t>2022年3月11日，十三届全国人大五次会议通过决定指出，第十四届全国人民代表大会代表名额中，按照人口数分配的代表名额为2000名，省、自治区、直辖市根据人口数计算的名额数，按约每70万人分配1名。</w:t>
      </w:r>
    </w:p>
    <w:p>
      <w:pPr>
        <w:rPr>
          <w:rFonts w:hint="default"/>
          <w:b/>
          <w:bCs/>
          <w:lang w:val="en-US" w:eastAsia="zh-CN"/>
        </w:rPr>
      </w:pPr>
      <w:r>
        <w:rPr>
          <w:rFonts w:hint="default"/>
          <w:b/>
          <w:bCs/>
          <w:lang w:val="en-US" w:eastAsia="zh-CN"/>
        </w:rPr>
        <w:t>五、植树节</w:t>
      </w:r>
    </w:p>
    <w:p>
      <w:pPr>
        <w:ind w:firstLine="420" w:firstLineChars="0"/>
        <w:rPr>
          <w:rFonts w:hint="default"/>
          <w:lang w:val="en-US" w:eastAsia="zh-CN"/>
        </w:rPr>
      </w:pPr>
      <w:r>
        <w:rPr>
          <w:rFonts w:hint="default"/>
          <w:lang w:val="en-US" w:eastAsia="zh-CN"/>
        </w:rPr>
        <w:t>2020年7月1日起，施行新修订的《中华人民共和国森林法》，明确每年3月12日为植树节。在全民义务植树、重点生态工程等推动下，我国森林覆盖率已由20世纪80年代初的12%提高到目前的23.04%，人工林面积居全球第一。</w:t>
      </w:r>
    </w:p>
    <w:p>
      <w:pPr>
        <w:rPr>
          <w:rFonts w:hint="default"/>
          <w:b/>
          <w:bCs/>
          <w:lang w:val="en-US" w:eastAsia="zh-CN"/>
        </w:rPr>
      </w:pPr>
      <w:r>
        <w:rPr>
          <w:rFonts w:hint="default"/>
          <w:b/>
          <w:bCs/>
          <w:lang w:val="en-US" w:eastAsia="zh-CN"/>
        </w:rPr>
        <w:t>六、抗原检测</w:t>
      </w:r>
    </w:p>
    <w:p>
      <w:pPr>
        <w:ind w:firstLine="420" w:firstLineChars="0"/>
        <w:rPr>
          <w:rFonts w:hint="default"/>
          <w:lang w:val="en-US" w:eastAsia="zh-CN"/>
        </w:rPr>
      </w:pPr>
      <w:r>
        <w:rPr>
          <w:rFonts w:hint="default"/>
          <w:lang w:val="en-US" w:eastAsia="zh-CN"/>
        </w:rPr>
        <w:t>2022年3月11日，国家卫健委表示，为进一步优化新冠**检测策略，在核酸检测基础上，增加抗原检测作为补充。</w:t>
      </w:r>
    </w:p>
    <w:p>
      <w:pPr>
        <w:pStyle w:val="3"/>
        <w:bidi w:val="0"/>
        <w:rPr>
          <w:rFonts w:hint="eastAsia"/>
          <w:lang w:val="en-US" w:eastAsia="zh-CN"/>
        </w:rPr>
      </w:pPr>
      <w:r>
        <w:rPr>
          <w:rFonts w:hint="eastAsia"/>
          <w:lang w:val="en-US" w:eastAsia="zh-CN"/>
        </w:rPr>
        <w:t>3.13</w:t>
      </w:r>
    </w:p>
    <w:p>
      <w:pPr>
        <w:rPr>
          <w:rFonts w:hint="default"/>
          <w:b/>
          <w:bCs/>
          <w:lang w:val="en-US" w:eastAsia="zh-CN"/>
        </w:rPr>
      </w:pPr>
      <w:r>
        <w:rPr>
          <w:rFonts w:hint="default"/>
          <w:b/>
          <w:bCs/>
          <w:lang w:val="en-US" w:eastAsia="zh-CN"/>
        </w:rPr>
        <w:t>一、北京冬残奥会闭幕式中国体育代表团旗手</w:t>
      </w:r>
    </w:p>
    <w:p>
      <w:pPr>
        <w:ind w:firstLine="420" w:firstLineChars="0"/>
        <w:rPr>
          <w:rFonts w:hint="default"/>
          <w:lang w:val="en-US" w:eastAsia="zh-CN"/>
        </w:rPr>
      </w:pPr>
      <w:r>
        <w:rPr>
          <w:rFonts w:hint="default"/>
          <w:lang w:val="en-US" w:eastAsia="zh-CN"/>
        </w:rPr>
        <w:t>2022年3月13日，北京冬残奥会中国体育代表团宣布，杨洪琼将担任北京冬残奥会闭幕式中国体育代表团旗手。杨洪琼包揽了残奥越野滑雪女子坐姿组短距离、中距离、长距离3个项目金牌，是中国体育代表团获得金牌数量最多的运动员。</w:t>
      </w:r>
    </w:p>
    <w:p>
      <w:pPr>
        <w:rPr>
          <w:rFonts w:hint="default"/>
          <w:b/>
          <w:bCs/>
          <w:lang w:val="en-US" w:eastAsia="zh-CN"/>
        </w:rPr>
      </w:pPr>
      <w:r>
        <w:rPr>
          <w:rFonts w:hint="default"/>
          <w:b/>
          <w:bCs/>
          <w:lang w:val="en-US" w:eastAsia="zh-CN"/>
        </w:rPr>
        <w:t>二、新华社授权播发《政府工作报告》</w:t>
      </w:r>
    </w:p>
    <w:p>
      <w:pPr>
        <w:ind w:firstLine="420" w:firstLineChars="0"/>
        <w:rPr>
          <w:rFonts w:hint="default"/>
          <w:lang w:val="en-US" w:eastAsia="zh-CN"/>
        </w:rPr>
      </w:pPr>
      <w:r>
        <w:rPr>
          <w:rFonts w:hint="default"/>
          <w:lang w:val="en-US" w:eastAsia="zh-CN"/>
        </w:rPr>
        <w:t>2022年3月12日，新华社授权播发《政府工作报告》。</w:t>
      </w:r>
    </w:p>
    <w:p>
      <w:pPr>
        <w:ind w:firstLine="420" w:firstLineChars="0"/>
        <w:rPr>
          <w:rFonts w:hint="default"/>
          <w:lang w:val="en-US" w:eastAsia="zh-CN"/>
        </w:rPr>
      </w:pPr>
      <w:r>
        <w:rPr>
          <w:rFonts w:hint="default"/>
          <w:lang w:val="en-US" w:eastAsia="zh-CN"/>
        </w:rPr>
        <w:t>2021年工作回顾：国内生产总值达到114万亿元，增长8.1%。</w:t>
      </w:r>
    </w:p>
    <w:p>
      <w:pPr>
        <w:ind w:firstLine="420" w:firstLineChars="0"/>
        <w:rPr>
          <w:rFonts w:hint="default"/>
          <w:lang w:val="en-US" w:eastAsia="zh-CN"/>
        </w:rPr>
      </w:pPr>
      <w:r>
        <w:rPr>
          <w:rFonts w:hint="default"/>
          <w:lang w:val="en-US" w:eastAsia="zh-CN"/>
        </w:rPr>
        <w:t>2022年发展主要预期目标是：国内生产总值增长5.5%左右。</w:t>
      </w:r>
    </w:p>
    <w:p>
      <w:pPr>
        <w:rPr>
          <w:rFonts w:hint="default"/>
          <w:b/>
          <w:bCs/>
          <w:lang w:val="en-US" w:eastAsia="zh-CN"/>
        </w:rPr>
      </w:pPr>
      <w:r>
        <w:rPr>
          <w:rFonts w:hint="default"/>
          <w:b/>
          <w:bCs/>
          <w:lang w:val="en-US" w:eastAsia="zh-CN"/>
        </w:rPr>
        <w:t>三、孙中山逝世97周年</w:t>
      </w:r>
    </w:p>
    <w:p>
      <w:pPr>
        <w:ind w:firstLine="420" w:firstLineChars="0"/>
        <w:rPr>
          <w:rFonts w:hint="default"/>
          <w:lang w:val="en-US" w:eastAsia="zh-CN"/>
        </w:rPr>
      </w:pPr>
      <w:r>
        <w:rPr>
          <w:rFonts w:hint="default"/>
          <w:lang w:val="en-US" w:eastAsia="zh-CN"/>
        </w:rPr>
        <w:t>2022年3月12日，首都各界人士会聚北京中山公园中山堂，举行简短而庄严的仪式，纪念孙中山先生逝世97周年。</w:t>
      </w:r>
    </w:p>
    <w:p>
      <w:pPr>
        <w:ind w:firstLine="420" w:firstLineChars="0"/>
        <w:rPr>
          <w:rFonts w:hint="default"/>
          <w:lang w:val="en-US" w:eastAsia="zh-CN"/>
        </w:rPr>
      </w:pPr>
      <w:r>
        <w:rPr>
          <w:rFonts w:hint="default"/>
          <w:lang w:val="en-US" w:eastAsia="zh-CN"/>
        </w:rPr>
        <w:t>孙中山的名言有“亟拯斯民于水火，切扶大厦之将倾”、“振兴中华，天下为公”、“要立心做大事，不要立心做大官”等。</w:t>
      </w:r>
    </w:p>
    <w:p>
      <w:pPr>
        <w:ind w:firstLine="420" w:firstLineChars="0"/>
        <w:rPr>
          <w:rFonts w:hint="default"/>
          <w:lang w:val="en-US" w:eastAsia="zh-CN"/>
        </w:rPr>
      </w:pPr>
      <w:r>
        <w:rPr>
          <w:rFonts w:hint="default"/>
          <w:lang w:val="en-US" w:eastAsia="zh-CN"/>
        </w:rPr>
        <w:t>“振兴中华”是孙中山在建立兴中会时提出的挽救国家危亡的口号。</w:t>
      </w:r>
    </w:p>
    <w:p>
      <w:pPr>
        <w:ind w:firstLine="420" w:firstLineChars="0"/>
        <w:rPr>
          <w:rFonts w:hint="default"/>
          <w:lang w:val="en-US" w:eastAsia="zh-CN"/>
        </w:rPr>
      </w:pPr>
      <w:r>
        <w:rPr>
          <w:rFonts w:hint="default"/>
          <w:lang w:val="en-US" w:eastAsia="zh-CN"/>
        </w:rPr>
        <w:t>“三民主义”是孙中山所倡导的民主革命纲领，其核心是民权主义。</w:t>
      </w:r>
    </w:p>
    <w:p>
      <w:pPr>
        <w:ind w:firstLine="420" w:firstLineChars="0"/>
        <w:rPr>
          <w:rFonts w:hint="default"/>
          <w:lang w:val="en-US" w:eastAsia="zh-CN"/>
        </w:rPr>
      </w:pPr>
      <w:r>
        <w:rPr>
          <w:rFonts w:hint="default"/>
          <w:lang w:val="en-US" w:eastAsia="zh-CN"/>
        </w:rPr>
        <w:t>1912年1月1日，孙中山在南京宣誓就任中华民国临时大总统，同年4月1日正式辞职。1913年10月10日，袁世凯在北京宣誓就任中华民国正式大总统，也是中华民国的第一任大总统。</w:t>
      </w:r>
    </w:p>
    <w:p>
      <w:pPr>
        <w:pStyle w:val="3"/>
        <w:bidi w:val="0"/>
        <w:rPr>
          <w:rFonts w:hint="default"/>
          <w:lang w:val="en-US" w:eastAsia="zh-CN"/>
        </w:rPr>
      </w:pPr>
      <w:r>
        <w:rPr>
          <w:rFonts w:hint="default"/>
          <w:lang w:val="en-US" w:eastAsia="zh-CN"/>
        </w:rPr>
        <w:t>3.14</w:t>
      </w:r>
    </w:p>
    <w:p>
      <w:pPr>
        <w:rPr>
          <w:rFonts w:hint="default"/>
          <w:b/>
          <w:bCs/>
          <w:lang w:val="en-US" w:eastAsia="zh-CN"/>
        </w:rPr>
      </w:pPr>
      <w:r>
        <w:rPr>
          <w:rFonts w:hint="default"/>
          <w:b/>
          <w:bCs/>
          <w:lang w:val="en-US" w:eastAsia="zh-CN"/>
        </w:rPr>
        <w:t>一、中共中央、国务院致电祝贺北京第13届冬残奥会中国体育代表团</w:t>
      </w:r>
    </w:p>
    <w:p>
      <w:pPr>
        <w:ind w:firstLine="420" w:firstLineChars="0"/>
        <w:rPr>
          <w:rFonts w:hint="default"/>
          <w:lang w:val="en-US" w:eastAsia="zh-CN"/>
        </w:rPr>
      </w:pPr>
      <w:r>
        <w:rPr>
          <w:rFonts w:hint="default"/>
          <w:lang w:val="en-US" w:eastAsia="zh-CN"/>
        </w:rPr>
        <w:t>2022年3月13日，中共中央、国务院致电祝贺北京第13届冬残奥会中国体育代表团。贺电说，在北京第13届冬残奥会上，中国体育代表团奋勇争先，夺得18枚金牌、20枚银牌、23枚铜牌，在金牌榜、奖牌榜居第1位，取得了我国参加冬残奥会的历史最好成绩</w:t>
      </w:r>
      <w:r>
        <w:rPr>
          <w:rFonts w:hint="eastAsia"/>
          <w:lang w:val="en-US" w:eastAsia="zh-CN"/>
        </w:rPr>
        <w:t>。</w:t>
      </w:r>
      <w:r>
        <w:rPr>
          <w:rFonts w:hint="default"/>
          <w:lang w:val="en-US" w:eastAsia="zh-CN"/>
        </w:rPr>
        <w:t>你们以实际行动落实拿道德的金牌、风格的金牌、干净的金牌的要求。</w:t>
      </w:r>
    </w:p>
    <w:p>
      <w:pPr>
        <w:rPr>
          <w:rFonts w:hint="default"/>
          <w:b/>
          <w:bCs/>
          <w:lang w:val="en-US" w:eastAsia="zh-CN"/>
        </w:rPr>
      </w:pPr>
      <w:r>
        <w:rPr>
          <w:rFonts w:hint="default"/>
          <w:b/>
          <w:bCs/>
          <w:lang w:val="en-US" w:eastAsia="zh-CN"/>
        </w:rPr>
        <w:t>二、预算报告</w:t>
      </w:r>
    </w:p>
    <w:p>
      <w:pPr>
        <w:ind w:firstLine="420" w:firstLineChars="0"/>
        <w:rPr>
          <w:rFonts w:hint="default"/>
          <w:lang w:val="en-US" w:eastAsia="zh-CN"/>
        </w:rPr>
      </w:pPr>
      <w:r>
        <w:rPr>
          <w:rFonts w:hint="default"/>
          <w:lang w:val="en-US" w:eastAsia="zh-CN"/>
        </w:rPr>
        <w:t>2022年3月13日，新华社授权发布《关于2021年中央和地方预算执行情况与2022年中央和地方预算草案的报告》。</w:t>
      </w:r>
    </w:p>
    <w:p>
      <w:pPr>
        <w:ind w:firstLine="420" w:firstLineChars="0"/>
        <w:rPr>
          <w:rFonts w:hint="default"/>
          <w:lang w:val="en-US" w:eastAsia="zh-CN"/>
        </w:rPr>
      </w:pPr>
      <w:r>
        <w:rPr>
          <w:rFonts w:hint="default"/>
          <w:lang w:val="en-US" w:eastAsia="zh-CN"/>
        </w:rPr>
        <w:t>全国一般公共预算收入202538.88亿元，为预算的102.5%，比2020年增长10.7%。中央一般公共预算收入91461.8亿元，为预算的102.2%，增长10.5%。地方一般公共预算收入193293.02亿元，其中，本级收入111077.08亿元，增长10.9%；中央对地方转移支付收入82215.94亿元。</w:t>
      </w:r>
    </w:p>
    <w:p>
      <w:pPr>
        <w:rPr>
          <w:rFonts w:hint="default"/>
          <w:b/>
          <w:bCs/>
          <w:lang w:val="en-US" w:eastAsia="zh-CN"/>
        </w:rPr>
      </w:pPr>
      <w:r>
        <w:rPr>
          <w:rFonts w:hint="default"/>
          <w:b/>
          <w:bCs/>
          <w:lang w:val="en-US" w:eastAsia="zh-CN"/>
        </w:rPr>
        <w:t>三、计划报告</w:t>
      </w:r>
    </w:p>
    <w:p>
      <w:pPr>
        <w:ind w:firstLine="420" w:firstLineChars="0"/>
        <w:rPr>
          <w:rFonts w:hint="default"/>
          <w:lang w:val="en-US" w:eastAsia="zh-CN"/>
        </w:rPr>
      </w:pPr>
      <w:r>
        <w:rPr>
          <w:rFonts w:hint="default"/>
          <w:lang w:val="en-US" w:eastAsia="zh-CN"/>
        </w:rPr>
        <w:t>2022年3月13日，新华社授权发布《关于2021年国民经济和社会发展计划执行情况与2022年国民经济和社会发展计划草案的报告》。</w:t>
      </w:r>
    </w:p>
    <w:p>
      <w:pPr>
        <w:ind w:firstLine="420" w:firstLineChars="0"/>
        <w:rPr>
          <w:rFonts w:hint="default"/>
          <w:lang w:val="en-US" w:eastAsia="zh-CN"/>
        </w:rPr>
      </w:pPr>
      <w:r>
        <w:rPr>
          <w:rFonts w:hint="default"/>
          <w:lang w:val="en-US" w:eastAsia="zh-CN"/>
        </w:rPr>
        <w:t>2021年国内生产总值达到114.37万亿元，增长8.1%，是世界经济恢复发展的主要贡献国，占世界经济的比重进一步提升；人均国内生产总值超过1.2万美元，超过全球平均水平。全国城镇新增就业1269万人，全国城镇调查失业率平均为5.1%，居民消费价格指数上涨0.9%，国际收支保持基本平衡，年末外汇储备规模保持在3.2万亿美元以上。</w:t>
      </w:r>
    </w:p>
    <w:p>
      <w:pPr>
        <w:ind w:firstLine="420" w:firstLineChars="0"/>
        <w:rPr>
          <w:rFonts w:hint="default"/>
          <w:lang w:val="en-US" w:eastAsia="zh-CN"/>
        </w:rPr>
      </w:pPr>
      <w:r>
        <w:rPr>
          <w:rFonts w:hint="default"/>
          <w:lang w:val="en-US" w:eastAsia="zh-CN"/>
        </w:rPr>
        <w:t>2022年经济社会发展主要预期目标：国内生产总值增长5.5%左右。城镇新增就业1100万人以上，城镇调查失业率全年控制在5.5%以内。居民消费价格涨幅3%左右。居民收入增长与经济增长基本同步。进出口促稳提质，国际收支基本平衡。粮食产量保持在1.3万亿斤以上。生态环境质量持续改善，主要污染物排放量继续下降；能耗强度目标在“十四五”规划期内统筹考核，并留有适当弹性，新增可再生能源和原料用能不纳入能源消费总量控制。</w:t>
      </w:r>
    </w:p>
    <w:p>
      <w:pPr>
        <w:pStyle w:val="3"/>
        <w:bidi w:val="0"/>
        <w:rPr>
          <w:rFonts w:hint="default"/>
          <w:lang w:val="en-US" w:eastAsia="zh-CN"/>
        </w:rPr>
      </w:pPr>
      <w:r>
        <w:rPr>
          <w:rFonts w:hint="default"/>
          <w:lang w:val="en-US" w:eastAsia="zh-CN"/>
        </w:rPr>
        <w:t>3.15</w:t>
      </w:r>
    </w:p>
    <w:p>
      <w:pPr>
        <w:rPr>
          <w:rFonts w:hint="default"/>
          <w:b/>
          <w:bCs/>
          <w:lang w:val="en-US" w:eastAsia="zh-CN"/>
        </w:rPr>
      </w:pPr>
      <w:r>
        <w:rPr>
          <w:rFonts w:hint="default"/>
          <w:b/>
          <w:bCs/>
          <w:lang w:val="en-US" w:eastAsia="zh-CN"/>
        </w:rPr>
        <w:t>一、杨洁篪会晤沙利文</w:t>
      </w:r>
    </w:p>
    <w:p>
      <w:pPr>
        <w:ind w:firstLine="420" w:firstLineChars="0"/>
        <w:rPr>
          <w:rFonts w:hint="default"/>
          <w:lang w:val="en-US" w:eastAsia="zh-CN"/>
        </w:rPr>
      </w:pPr>
      <w:r>
        <w:rPr>
          <w:rFonts w:hint="default"/>
          <w:lang w:val="en-US" w:eastAsia="zh-CN"/>
        </w:rPr>
        <w:t>2022年3月14日，杨洁篪同美国总统国家安全事务助理沙利文在罗马举行会晤。</w:t>
      </w:r>
    </w:p>
    <w:p>
      <w:pPr>
        <w:ind w:firstLine="420" w:firstLineChars="0"/>
        <w:rPr>
          <w:rFonts w:hint="default"/>
          <w:lang w:val="en-US" w:eastAsia="zh-CN"/>
        </w:rPr>
      </w:pPr>
      <w:r>
        <w:rPr>
          <w:rFonts w:hint="default"/>
          <w:lang w:val="en-US" w:eastAsia="zh-CN"/>
        </w:rPr>
        <w:t>杨洁篪表示，落实两国元首共识是中美关系最重要的任务。习近平主席提出新时期中美相处要坚持相互尊重、和平共处、合作共赢的原则，一中原则是中美建立外交关系的前提，也是中美关系的政治基础。</w:t>
      </w:r>
    </w:p>
    <w:p>
      <w:pPr>
        <w:ind w:firstLine="420" w:firstLineChars="0"/>
        <w:rPr>
          <w:rFonts w:hint="default"/>
          <w:lang w:val="en-US" w:eastAsia="zh-CN"/>
        </w:rPr>
      </w:pPr>
      <w:r>
        <w:rPr>
          <w:rFonts w:hint="default"/>
          <w:lang w:val="en-US" w:eastAsia="zh-CN"/>
        </w:rPr>
        <w:t>关于乌克兰局势，杨洁篪表示，应积极倡导共同、综合、合作、可持续的安全观，鼓励相关各方开展平等对话，按照安全不可分割原则，寻求构建均衡、有效、可持续的欧洲安全机制，维护欧洲和世界和平。</w:t>
      </w:r>
    </w:p>
    <w:p>
      <w:pPr>
        <w:rPr>
          <w:rFonts w:hint="default"/>
          <w:b/>
          <w:bCs/>
          <w:lang w:val="en-US" w:eastAsia="zh-CN"/>
        </w:rPr>
      </w:pPr>
      <w:r>
        <w:rPr>
          <w:rFonts w:hint="default"/>
          <w:b/>
          <w:bCs/>
          <w:lang w:val="en-US" w:eastAsia="zh-CN"/>
        </w:rPr>
        <w:t>二、李克强主持召开国务院常务会议</w:t>
      </w:r>
    </w:p>
    <w:p>
      <w:pPr>
        <w:ind w:firstLine="420" w:firstLineChars="0"/>
        <w:rPr>
          <w:rFonts w:hint="default"/>
          <w:lang w:val="en-US" w:eastAsia="zh-CN"/>
        </w:rPr>
      </w:pPr>
      <w:r>
        <w:rPr>
          <w:rFonts w:hint="default"/>
          <w:lang w:val="en-US" w:eastAsia="zh-CN"/>
        </w:rPr>
        <w:t>2022年3月14日，李克强主持召开国务院常务会议，确定《政府工作报告》重点任务分工，会议将《政府工作报告》提出的44个方面52项重点工作，逐一分解到国务院部门和有关地方，并明确责任和完成时限。</w:t>
      </w:r>
    </w:p>
    <w:p>
      <w:pPr>
        <w:rPr>
          <w:rFonts w:hint="default"/>
          <w:b/>
          <w:bCs/>
          <w:lang w:val="en-US" w:eastAsia="zh-CN"/>
        </w:rPr>
      </w:pPr>
      <w:r>
        <w:rPr>
          <w:rFonts w:hint="default"/>
          <w:b/>
          <w:bCs/>
          <w:lang w:val="en-US" w:eastAsia="zh-CN"/>
        </w:rPr>
        <w:t>三、《全国人民代表大会常务委员会工作报告》</w:t>
      </w:r>
    </w:p>
    <w:p>
      <w:pPr>
        <w:ind w:firstLine="420" w:firstLineChars="0"/>
        <w:rPr>
          <w:rFonts w:hint="default"/>
          <w:lang w:val="en-US" w:eastAsia="zh-CN"/>
        </w:rPr>
      </w:pPr>
      <w:r>
        <w:rPr>
          <w:rFonts w:hint="default"/>
          <w:lang w:val="en-US" w:eastAsia="zh-CN"/>
        </w:rPr>
        <w:t>2022年3月14日，新华社受权全文播发《全国人民代表大会常务委员会工作报告》。</w:t>
      </w:r>
    </w:p>
    <w:p>
      <w:pPr>
        <w:ind w:firstLine="420" w:firstLineChars="0"/>
        <w:rPr>
          <w:rFonts w:hint="default"/>
          <w:lang w:val="en-US" w:eastAsia="zh-CN"/>
        </w:rPr>
      </w:pPr>
      <w:r>
        <w:rPr>
          <w:rFonts w:hint="default"/>
          <w:lang w:val="en-US" w:eastAsia="zh-CN"/>
        </w:rPr>
        <w:t>报告从六个方面回顾了过去一年的工作：进一步完善宪法相关法，维护宪法的最高法律地位、权威和效力；围绕党和国家工作大局加快立法修法步伐，为全面建设社会主义现代化国家提供法律保障；强化监督力度和实效，监督“一府一委两院”依法履职，保障党中央重大决策部署贯彻落实；支持和保障代表依法履职，使发挥代表作用成为人民当家作主的重要体现；紧紧围绕国家总体外交目标任务，推进人大对外工作；推进全过程人民民主建设，坚持人大常委会基本定位，加强人大常委会自身建设。同时对今后一年的工作进行了部署。</w:t>
      </w:r>
    </w:p>
    <w:p>
      <w:pPr>
        <w:pStyle w:val="3"/>
        <w:bidi w:val="0"/>
        <w:rPr>
          <w:rFonts w:hint="eastAsia"/>
          <w:lang w:val="en-US" w:eastAsia="zh-CN"/>
        </w:rPr>
      </w:pPr>
      <w:r>
        <w:rPr>
          <w:rFonts w:hint="eastAsia"/>
          <w:lang w:val="en-US" w:eastAsia="zh-CN"/>
        </w:rPr>
        <w:t>3.16</w:t>
      </w:r>
    </w:p>
    <w:p>
      <w:pPr>
        <w:rPr>
          <w:rFonts w:hint="default"/>
          <w:b/>
          <w:bCs/>
          <w:lang w:val="en-US" w:eastAsia="zh-CN"/>
        </w:rPr>
      </w:pPr>
      <w:r>
        <w:rPr>
          <w:rFonts w:hint="default"/>
          <w:b/>
          <w:bCs/>
          <w:lang w:val="en-US" w:eastAsia="zh-CN"/>
        </w:rPr>
        <w:t>一、求是</w:t>
      </w:r>
    </w:p>
    <w:p>
      <w:pPr>
        <w:ind w:firstLine="420" w:firstLineChars="0"/>
        <w:rPr>
          <w:rFonts w:hint="default"/>
          <w:lang w:val="en-US" w:eastAsia="zh-CN"/>
        </w:rPr>
      </w:pPr>
      <w:r>
        <w:rPr>
          <w:rFonts w:hint="default"/>
          <w:lang w:val="en-US" w:eastAsia="zh-CN"/>
        </w:rPr>
        <w:t>2022年3月16日出版的第6期《求是》杂志发表习近平的重要文章《在中央政协工作会议暨庆祝中国人民政治协商会议成立70周年大会上的讲话》。</w:t>
      </w:r>
    </w:p>
    <w:p>
      <w:pPr>
        <w:ind w:firstLine="420" w:firstLineChars="0"/>
        <w:rPr>
          <w:rFonts w:hint="default"/>
          <w:lang w:val="en-US" w:eastAsia="zh-CN"/>
        </w:rPr>
      </w:pPr>
      <w:r>
        <w:rPr>
          <w:rFonts w:hint="default"/>
          <w:lang w:val="en-US" w:eastAsia="zh-CN"/>
        </w:rPr>
        <w:t>文章强调，新时代加强和改进人民政协工作，要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w:t>
      </w:r>
    </w:p>
    <w:p>
      <w:pPr>
        <w:ind w:firstLine="420" w:firstLineChars="0"/>
        <w:rPr>
          <w:rFonts w:hint="default"/>
          <w:lang w:val="en-US" w:eastAsia="zh-CN"/>
        </w:rPr>
      </w:pPr>
      <w:r>
        <w:rPr>
          <w:rFonts w:hint="default"/>
          <w:lang w:val="en-US" w:eastAsia="zh-CN"/>
        </w:rPr>
        <w:t>文章指出，人民政协是中国共产党把马克思列宁主义统一战线理论、政党理论、民主政治理论同中国实际相结合的伟大成果，是中国共产党领导各民主党派、无党派人士、人民团体和各族各界人士在政治制度上进行的伟大创造。</w:t>
      </w:r>
    </w:p>
    <w:p>
      <w:pPr>
        <w:rPr>
          <w:rFonts w:hint="default"/>
          <w:b/>
          <w:bCs/>
          <w:lang w:val="en-US" w:eastAsia="zh-CN"/>
        </w:rPr>
      </w:pPr>
      <w:r>
        <w:rPr>
          <w:rFonts w:hint="default"/>
          <w:b/>
          <w:bCs/>
          <w:lang w:val="en-US" w:eastAsia="zh-CN"/>
        </w:rPr>
        <w:t>二、习近平贺电</w:t>
      </w:r>
    </w:p>
    <w:p>
      <w:pPr>
        <w:ind w:firstLine="420" w:firstLineChars="0"/>
        <w:rPr>
          <w:rFonts w:hint="default"/>
          <w:lang w:val="en-US" w:eastAsia="zh-CN"/>
        </w:rPr>
      </w:pPr>
      <w:r>
        <w:rPr>
          <w:rFonts w:hint="default"/>
          <w:lang w:val="en-US" w:eastAsia="zh-CN"/>
        </w:rPr>
        <w:t>2022年3月15日习近平致电谢尔达尔·别尔德穆哈梅多夫，祝贺他当选土库曼斯坦总统。</w:t>
      </w:r>
      <w:r>
        <w:rPr>
          <w:rFonts w:hint="eastAsia"/>
          <w:lang w:val="en-US" w:eastAsia="zh-CN"/>
        </w:rPr>
        <w:tab/>
      </w:r>
      <w:r>
        <w:rPr>
          <w:rFonts w:hint="default"/>
          <w:lang w:val="en-US" w:eastAsia="zh-CN"/>
        </w:rPr>
        <w:t>2022年是两国建交30周年。</w:t>
      </w:r>
    </w:p>
    <w:p>
      <w:pPr>
        <w:rPr>
          <w:rFonts w:hint="default"/>
          <w:b/>
          <w:bCs/>
          <w:lang w:val="en-US" w:eastAsia="zh-CN"/>
        </w:rPr>
      </w:pPr>
      <w:r>
        <w:rPr>
          <w:rFonts w:hint="default"/>
          <w:b/>
          <w:bCs/>
          <w:lang w:val="en-US" w:eastAsia="zh-CN"/>
        </w:rPr>
        <w:t>三、《上海市浦东新区市场主体登记确认制若干规定》</w:t>
      </w:r>
    </w:p>
    <w:p>
      <w:pPr>
        <w:ind w:firstLine="420" w:firstLineChars="0"/>
        <w:rPr>
          <w:rFonts w:hint="default"/>
          <w:lang w:val="en-US" w:eastAsia="zh-CN"/>
        </w:rPr>
      </w:pPr>
      <w:r>
        <w:rPr>
          <w:rFonts w:hint="default"/>
          <w:lang w:val="en-US" w:eastAsia="zh-CN"/>
        </w:rPr>
        <w:t>2022年3月15日，《上海市浦东新区市场主体登记确认制若干规定》正式施行。</w:t>
      </w:r>
    </w:p>
    <w:p>
      <w:pPr>
        <w:rPr>
          <w:rFonts w:hint="default"/>
          <w:b/>
          <w:bCs/>
          <w:lang w:val="en-US" w:eastAsia="zh-CN"/>
        </w:rPr>
      </w:pPr>
      <w:r>
        <w:rPr>
          <w:rFonts w:hint="default"/>
          <w:b/>
          <w:bCs/>
          <w:lang w:val="en-US" w:eastAsia="zh-CN"/>
        </w:rPr>
        <w:t>四、赣州、闽西革命老区高质量发展示范区</w:t>
      </w:r>
    </w:p>
    <w:p>
      <w:pPr>
        <w:ind w:firstLine="420" w:firstLineChars="0"/>
        <w:rPr>
          <w:rFonts w:hint="default"/>
          <w:lang w:val="en-US" w:eastAsia="zh-CN"/>
        </w:rPr>
      </w:pPr>
      <w:r>
        <w:rPr>
          <w:rFonts w:hint="default"/>
          <w:lang w:val="en-US" w:eastAsia="zh-CN"/>
        </w:rPr>
        <w:t>2022年3月15日，国务院批复同意建设赣州、闽西革命老区高质量发展示范区。</w:t>
      </w:r>
    </w:p>
    <w:p>
      <w:pPr>
        <w:pStyle w:val="3"/>
        <w:bidi w:val="0"/>
        <w:rPr>
          <w:rFonts w:hint="default"/>
          <w:lang w:val="en-US" w:eastAsia="zh-CN"/>
        </w:rPr>
      </w:pPr>
      <w:r>
        <w:rPr>
          <w:rFonts w:hint="default"/>
          <w:lang w:val="en-US" w:eastAsia="zh-CN"/>
        </w:rPr>
        <w:t>3.17</w:t>
      </w:r>
    </w:p>
    <w:p>
      <w:pPr>
        <w:rPr>
          <w:rFonts w:hint="default"/>
          <w:b/>
          <w:bCs/>
          <w:lang w:val="en-US" w:eastAsia="zh-CN"/>
        </w:rPr>
      </w:pPr>
      <w:r>
        <w:rPr>
          <w:rFonts w:hint="default"/>
          <w:b/>
          <w:bCs/>
          <w:lang w:val="en-US" w:eastAsia="zh-CN"/>
        </w:rPr>
        <w:t>一、习近平同印度尼西亚总统佐科通电话</w:t>
      </w:r>
    </w:p>
    <w:p>
      <w:pPr>
        <w:ind w:firstLine="420" w:firstLineChars="0"/>
        <w:rPr>
          <w:rFonts w:hint="default"/>
          <w:lang w:val="en-US" w:eastAsia="zh-CN"/>
        </w:rPr>
      </w:pPr>
      <w:r>
        <w:rPr>
          <w:rFonts w:hint="default"/>
          <w:lang w:val="en-US" w:eastAsia="zh-CN"/>
        </w:rPr>
        <w:t>2022年3月16日，习近平同印度尼西亚总统佐科通电话。</w:t>
      </w:r>
    </w:p>
    <w:p>
      <w:pPr>
        <w:ind w:firstLine="420" w:firstLineChars="0"/>
        <w:rPr>
          <w:rFonts w:hint="default"/>
          <w:lang w:val="en-US" w:eastAsia="zh-CN"/>
        </w:rPr>
      </w:pPr>
      <w:r>
        <w:rPr>
          <w:rFonts w:hint="default"/>
          <w:lang w:val="en-US" w:eastAsia="zh-CN"/>
        </w:rPr>
        <w:t>习近平指出，中国和印尼同为发展中大国和新兴经济体代表，面对世界百年变局和世纪疫情，两国携手前行、迎难而上，构建了双边关系政治、经济、人文、海上合作“四轮驱动”的新格局，弘扬了团结抗疫和共同发展的主旋律，明确了共建中印尼命运共同体的大方向，树立了发展中大国精诚合作的典范。</w:t>
      </w:r>
    </w:p>
    <w:p>
      <w:pPr>
        <w:ind w:firstLine="420" w:firstLineChars="0"/>
        <w:rPr>
          <w:rFonts w:hint="default"/>
          <w:lang w:val="en-US" w:eastAsia="zh-CN"/>
        </w:rPr>
      </w:pPr>
      <w:r>
        <w:rPr>
          <w:rFonts w:hint="default"/>
          <w:lang w:val="en-US" w:eastAsia="zh-CN"/>
        </w:rPr>
        <w:t>中方支持印尼发挥二十国集团主席国作用，聚焦“共同复苏、强劲复苏”主题，办好巴厘岛峰会。</w:t>
      </w:r>
    </w:p>
    <w:p>
      <w:pPr>
        <w:rPr>
          <w:rFonts w:hint="default"/>
          <w:b/>
          <w:bCs/>
          <w:lang w:val="en-US" w:eastAsia="zh-CN"/>
        </w:rPr>
      </w:pPr>
      <w:r>
        <w:rPr>
          <w:rFonts w:hint="default"/>
          <w:b/>
          <w:bCs/>
          <w:lang w:val="en-US" w:eastAsia="zh-CN"/>
        </w:rPr>
        <w:t>二、《关于推进家庭医生签约服务高质量发展的指导意见》</w:t>
      </w:r>
    </w:p>
    <w:p>
      <w:pPr>
        <w:ind w:firstLine="420" w:firstLineChars="0"/>
        <w:rPr>
          <w:rFonts w:hint="default"/>
          <w:lang w:val="en-US" w:eastAsia="zh-CN"/>
        </w:rPr>
      </w:pPr>
      <w:r>
        <w:rPr>
          <w:rFonts w:hint="default"/>
          <w:lang w:val="en-US" w:eastAsia="zh-CN"/>
        </w:rPr>
        <w:t>2022年3月，国家卫健委等六部门近日联合印发《关于推进家庭医生签约服务高质量发展的指导意见》。</w:t>
      </w:r>
    </w:p>
    <w:p>
      <w:pPr>
        <w:ind w:firstLine="420" w:firstLineChars="0"/>
        <w:rPr>
          <w:rFonts w:hint="default"/>
          <w:lang w:val="en-US" w:eastAsia="zh-CN"/>
        </w:rPr>
      </w:pPr>
      <w:r>
        <w:rPr>
          <w:rFonts w:hint="default"/>
          <w:lang w:val="en-US" w:eastAsia="zh-CN"/>
        </w:rPr>
        <w:t>《意见》提出，逐步建成以家庭医生为健康守门人的家庭医生制度。到2035年，签约服务覆盖率达到75%以上，基本实现家庭全覆盖。</w:t>
      </w:r>
    </w:p>
    <w:p>
      <w:pPr>
        <w:rPr>
          <w:rFonts w:hint="default"/>
          <w:b/>
          <w:bCs/>
          <w:lang w:val="en-US" w:eastAsia="zh-CN"/>
        </w:rPr>
      </w:pPr>
      <w:r>
        <w:rPr>
          <w:rFonts w:hint="default"/>
          <w:b/>
          <w:bCs/>
          <w:lang w:val="en-US" w:eastAsia="zh-CN"/>
        </w:rPr>
        <w:t>三、国务院金融稳定发展委员会召开专题会议</w:t>
      </w:r>
    </w:p>
    <w:p>
      <w:pPr>
        <w:ind w:firstLine="420" w:firstLineChars="0"/>
        <w:rPr>
          <w:rFonts w:hint="default"/>
          <w:lang w:val="en-US" w:eastAsia="zh-CN"/>
        </w:rPr>
      </w:pPr>
      <w:r>
        <w:rPr>
          <w:rFonts w:hint="default"/>
          <w:lang w:val="en-US" w:eastAsia="zh-CN"/>
        </w:rPr>
        <w:t>2022年3月16日，国务院金融稳定发展委员会召开专题会议，研究当前经济形势和资本市场问题。</w:t>
      </w:r>
    </w:p>
    <w:p>
      <w:pPr>
        <w:ind w:firstLine="420" w:firstLineChars="0"/>
        <w:rPr>
          <w:rFonts w:hint="default"/>
          <w:lang w:val="en-US" w:eastAsia="zh-CN"/>
        </w:rPr>
      </w:pPr>
      <w:r>
        <w:rPr>
          <w:rFonts w:hint="default"/>
          <w:lang w:val="en-US" w:eastAsia="zh-CN"/>
        </w:rPr>
        <w:t>会议指出，在当前的复杂形势下，最关键的是坚持发展是党执政兴国的第一要务，坚持以经济建设为中心，坚持深化改革、扩大开放，坚持市场化、法治化原则，坚持“两个毫不动摇”。</w:t>
      </w:r>
    </w:p>
    <w:p>
      <w:pPr>
        <w:rPr>
          <w:rFonts w:hint="default"/>
          <w:b/>
          <w:bCs/>
          <w:lang w:val="en-US" w:eastAsia="zh-CN"/>
        </w:rPr>
      </w:pPr>
      <w:r>
        <w:rPr>
          <w:rFonts w:hint="default"/>
          <w:b/>
          <w:bCs/>
          <w:lang w:val="en-US" w:eastAsia="zh-CN"/>
        </w:rPr>
        <w:t>四、消费维权年主题</w:t>
      </w:r>
    </w:p>
    <w:p>
      <w:pPr>
        <w:ind w:firstLine="420" w:firstLineChars="0"/>
        <w:rPr>
          <w:rFonts w:hint="default"/>
          <w:lang w:val="en-US" w:eastAsia="zh-CN"/>
        </w:rPr>
      </w:pPr>
      <w:r>
        <w:rPr>
          <w:rFonts w:hint="default"/>
          <w:lang w:val="en-US" w:eastAsia="zh-CN"/>
        </w:rPr>
        <w:t>2022年3月15日是国际消费者权益日。中国消费者协会确定2022年全国消协组织消费维权年主题为“共促消费公平”。</w:t>
      </w:r>
    </w:p>
    <w:p>
      <w:pPr>
        <w:pStyle w:val="3"/>
        <w:bidi w:val="0"/>
        <w:rPr>
          <w:rFonts w:hint="eastAsia"/>
          <w:lang w:val="en-US" w:eastAsia="zh-CN"/>
        </w:rPr>
      </w:pPr>
      <w:r>
        <w:rPr>
          <w:rFonts w:hint="eastAsia"/>
          <w:lang w:val="en-US" w:eastAsia="zh-CN"/>
        </w:rPr>
        <w:t>3.18</w:t>
      </w:r>
    </w:p>
    <w:p>
      <w:pPr>
        <w:rPr>
          <w:rFonts w:hint="default"/>
          <w:b/>
          <w:bCs/>
          <w:lang w:val="en-US" w:eastAsia="zh-CN"/>
        </w:rPr>
      </w:pPr>
      <w:r>
        <w:rPr>
          <w:rFonts w:hint="default"/>
          <w:b/>
          <w:bCs/>
          <w:lang w:val="en-US" w:eastAsia="zh-CN"/>
        </w:rPr>
        <w:t>一、习近平主持中共中央政治局常委会</w:t>
      </w:r>
    </w:p>
    <w:p>
      <w:pPr>
        <w:ind w:firstLine="420" w:firstLineChars="0"/>
        <w:rPr>
          <w:rFonts w:hint="default"/>
          <w:lang w:val="en-US" w:eastAsia="zh-CN"/>
        </w:rPr>
      </w:pPr>
      <w:r>
        <w:rPr>
          <w:rFonts w:hint="default"/>
          <w:lang w:val="en-US" w:eastAsia="zh-CN"/>
        </w:rPr>
        <w:t>2022年3月17日，习近平主持中共中央政治局常委会。</w:t>
      </w:r>
    </w:p>
    <w:p>
      <w:pPr>
        <w:ind w:firstLine="420" w:firstLineChars="0"/>
        <w:rPr>
          <w:rFonts w:hint="default"/>
          <w:lang w:val="en-US" w:eastAsia="zh-CN"/>
        </w:rPr>
      </w:pPr>
      <w:r>
        <w:rPr>
          <w:rFonts w:hint="default"/>
          <w:lang w:val="en-US" w:eastAsia="zh-CN"/>
        </w:rPr>
        <w:t>习近平强调，坚持就是胜利。</w:t>
      </w:r>
    </w:p>
    <w:p>
      <w:pPr>
        <w:ind w:firstLine="420" w:firstLineChars="0"/>
        <w:rPr>
          <w:rFonts w:hint="default"/>
          <w:lang w:val="en-US" w:eastAsia="zh-CN"/>
        </w:rPr>
      </w:pPr>
      <w:r>
        <w:rPr>
          <w:rFonts w:hint="default"/>
          <w:lang w:val="en-US" w:eastAsia="zh-CN"/>
        </w:rPr>
        <w:t>要始终坚持人民至上、生命至上，坚持科学精准、动态清零。</w:t>
      </w:r>
    </w:p>
    <w:p>
      <w:pPr>
        <w:ind w:firstLine="420" w:firstLineChars="0"/>
        <w:rPr>
          <w:rFonts w:hint="default"/>
          <w:lang w:val="en-US" w:eastAsia="zh-CN"/>
        </w:rPr>
      </w:pPr>
      <w:r>
        <w:rPr>
          <w:rFonts w:hint="default"/>
          <w:lang w:val="en-US" w:eastAsia="zh-CN"/>
        </w:rPr>
        <w:t>要提高科学精准防控水平，不断优化疫情防控举措。</w:t>
      </w:r>
    </w:p>
    <w:p>
      <w:pPr>
        <w:ind w:firstLine="420" w:firstLineChars="0"/>
        <w:rPr>
          <w:rFonts w:hint="default"/>
          <w:lang w:val="en-US" w:eastAsia="zh-CN"/>
        </w:rPr>
      </w:pPr>
      <w:r>
        <w:rPr>
          <w:rFonts w:hint="default"/>
          <w:lang w:val="en-US" w:eastAsia="zh-CN"/>
        </w:rPr>
        <w:t>要保持战略定力，坚持稳中求进，统筹好疫情防控和经济社会发展。</w:t>
      </w:r>
    </w:p>
    <w:p>
      <w:pPr>
        <w:rPr>
          <w:rFonts w:hint="default"/>
          <w:b/>
          <w:bCs/>
          <w:lang w:val="en-US" w:eastAsia="zh-CN"/>
        </w:rPr>
      </w:pPr>
      <w:r>
        <w:rPr>
          <w:rFonts w:hint="default"/>
          <w:b/>
          <w:bCs/>
          <w:lang w:val="en-US" w:eastAsia="zh-CN"/>
        </w:rPr>
        <w:t>二、《关于印发“十四五”用水总量和强度双控目标的通知》</w:t>
      </w:r>
    </w:p>
    <w:p>
      <w:pPr>
        <w:ind w:firstLine="420" w:firstLineChars="0"/>
        <w:rPr>
          <w:rFonts w:hint="default"/>
          <w:lang w:val="en-US" w:eastAsia="zh-CN"/>
        </w:rPr>
      </w:pPr>
      <w:r>
        <w:rPr>
          <w:rFonts w:hint="default"/>
          <w:lang w:val="en-US" w:eastAsia="zh-CN"/>
        </w:rPr>
        <w:t>2022年3月，水利部发布《关于印发“十四五”用水总量和强度双控目标的通知》，明确到2025年，全国年用水总量控制在6400亿立方米以内。</w:t>
      </w:r>
    </w:p>
    <w:p>
      <w:pPr>
        <w:rPr>
          <w:rFonts w:hint="default"/>
          <w:b/>
          <w:bCs/>
          <w:lang w:val="en-US" w:eastAsia="zh-CN"/>
        </w:rPr>
      </w:pPr>
      <w:r>
        <w:rPr>
          <w:rFonts w:hint="default"/>
          <w:b/>
          <w:bCs/>
          <w:lang w:val="en-US" w:eastAsia="zh-CN"/>
        </w:rPr>
        <w:t>三、遥感三十四号02星</w:t>
      </w:r>
    </w:p>
    <w:p>
      <w:pPr>
        <w:ind w:firstLine="420" w:firstLineChars="0"/>
        <w:rPr>
          <w:rFonts w:hint="default"/>
          <w:lang w:val="en-US" w:eastAsia="zh-CN"/>
        </w:rPr>
      </w:pPr>
      <w:r>
        <w:rPr>
          <w:rFonts w:hint="default"/>
          <w:lang w:val="en-US" w:eastAsia="zh-CN"/>
        </w:rPr>
        <w:t>2022年3月17日，我国在酒泉卫星发射中心用长征四号丙运载火箭，成功将遥感三十四号02星发射升空，这次任务是长征系列运载火箭的第411次飞行。</w:t>
      </w:r>
    </w:p>
    <w:p>
      <w:pPr>
        <w:rPr>
          <w:rFonts w:hint="default"/>
          <w:b/>
          <w:bCs/>
          <w:lang w:val="en-US" w:eastAsia="zh-CN"/>
        </w:rPr>
      </w:pPr>
      <w:r>
        <w:rPr>
          <w:rFonts w:hint="default"/>
          <w:b/>
          <w:bCs/>
          <w:lang w:val="en-US" w:eastAsia="zh-CN"/>
        </w:rPr>
        <w:t>四、《全民所有自然资源资产所有权委托代理机制试点方案》</w:t>
      </w:r>
    </w:p>
    <w:p>
      <w:pPr>
        <w:ind w:firstLine="420" w:firstLineChars="0"/>
        <w:rPr>
          <w:rFonts w:hint="default"/>
          <w:lang w:val="en-US" w:eastAsia="zh-CN"/>
        </w:rPr>
      </w:pPr>
      <w:r>
        <w:rPr>
          <w:rFonts w:hint="default"/>
          <w:lang w:val="en-US" w:eastAsia="zh-CN"/>
        </w:rPr>
        <w:t>2022年3月17日，中共中央办公厅、国务院办公厅印发《全民所有自然资源资产所有权委托代理机制试点方案》，</w:t>
      </w:r>
    </w:p>
    <w:p>
      <w:pPr>
        <w:ind w:firstLine="420" w:firstLineChars="0"/>
        <w:rPr>
          <w:rFonts w:hint="default"/>
          <w:lang w:val="en-US" w:eastAsia="zh-CN"/>
        </w:rPr>
      </w:pPr>
      <w:r>
        <w:rPr>
          <w:rFonts w:hint="default"/>
          <w:lang w:val="en-US" w:eastAsia="zh-CN"/>
        </w:rPr>
        <w:t>《方案》明确，针对全民所有的土地、矿产、海洋、森林、草原、湿地、水、国家公园等8类自然资源资产（含自然生态空间）开展所有权委托代理试点。</w:t>
      </w:r>
    </w:p>
    <w:p>
      <w:pPr>
        <w:rPr>
          <w:rFonts w:hint="default"/>
          <w:b/>
          <w:bCs/>
          <w:lang w:val="en-US" w:eastAsia="zh-CN"/>
        </w:rPr>
      </w:pPr>
      <w:r>
        <w:rPr>
          <w:rFonts w:hint="default"/>
          <w:b/>
          <w:bCs/>
          <w:lang w:val="en-US" w:eastAsia="zh-CN"/>
        </w:rPr>
        <w:t>五、《新型冠状病毒肺炎诊疗方案（试行第九版）》</w:t>
      </w:r>
    </w:p>
    <w:p>
      <w:pPr>
        <w:ind w:firstLine="420" w:firstLineChars="0"/>
        <w:rPr>
          <w:rFonts w:hint="default"/>
          <w:lang w:val="en-US" w:eastAsia="zh-CN"/>
        </w:rPr>
      </w:pPr>
      <w:r>
        <w:rPr>
          <w:rFonts w:hint="default"/>
          <w:lang w:val="en-US" w:eastAsia="zh-CN"/>
        </w:rPr>
        <w:t>2022年3月，国家卫健委印发《新型冠状病毒肺炎诊疗方案（试行第九版）》，新版诊疗方案明确连续两次新型冠状病毒核酸检测核酸Ct值≥35时将符合解除隔离管理及出院标准。</w:t>
      </w:r>
    </w:p>
    <w:p>
      <w:pPr>
        <w:pStyle w:val="3"/>
        <w:bidi w:val="0"/>
        <w:rPr>
          <w:rFonts w:hint="eastAsia"/>
          <w:lang w:val="en-US" w:eastAsia="zh-CN"/>
        </w:rPr>
      </w:pPr>
      <w:r>
        <w:rPr>
          <w:rFonts w:hint="eastAsia"/>
          <w:lang w:val="en-US" w:eastAsia="zh-CN"/>
        </w:rPr>
        <w:t>3.19</w:t>
      </w:r>
    </w:p>
    <w:p>
      <w:pPr>
        <w:rPr>
          <w:rFonts w:hint="default"/>
          <w:b/>
          <w:bCs/>
          <w:lang w:val="en-US" w:eastAsia="zh-CN"/>
        </w:rPr>
      </w:pPr>
      <w:r>
        <w:rPr>
          <w:rFonts w:hint="default"/>
          <w:b/>
          <w:bCs/>
          <w:lang w:val="en-US" w:eastAsia="zh-CN"/>
        </w:rPr>
        <w:t>一、习近平应约同美国总统拜登视频通话</w:t>
      </w:r>
    </w:p>
    <w:p>
      <w:pPr>
        <w:ind w:firstLine="420" w:firstLineChars="0"/>
        <w:rPr>
          <w:rFonts w:hint="default"/>
          <w:lang w:val="en-US" w:eastAsia="zh-CN"/>
        </w:rPr>
      </w:pPr>
      <w:r>
        <w:rPr>
          <w:rFonts w:hint="default"/>
          <w:lang w:val="en-US" w:eastAsia="zh-CN"/>
        </w:rPr>
        <w:t>2022年3月18日，习近平应约同美国总统拜登视频通话。</w:t>
      </w:r>
    </w:p>
    <w:p>
      <w:pPr>
        <w:ind w:firstLine="420" w:firstLineChars="0"/>
        <w:rPr>
          <w:rFonts w:hint="default"/>
          <w:lang w:val="en-US" w:eastAsia="zh-CN"/>
        </w:rPr>
      </w:pPr>
      <w:r>
        <w:rPr>
          <w:rFonts w:hint="default"/>
          <w:lang w:val="en-US" w:eastAsia="zh-CN"/>
        </w:rPr>
        <w:t>习近平强调，总统先生刚才又重申，美方不寻求打“新冷战”，不寻求改变中国体制，不寻求通过强化同盟关系反对中国，不支持“台独”，无意同中国发生冲突。</w:t>
      </w:r>
    </w:p>
    <w:p>
      <w:pPr>
        <w:rPr>
          <w:rFonts w:hint="default"/>
          <w:b/>
          <w:bCs/>
          <w:lang w:val="en-US" w:eastAsia="zh-CN"/>
        </w:rPr>
      </w:pPr>
      <w:r>
        <w:rPr>
          <w:rFonts w:hint="default"/>
          <w:b/>
          <w:bCs/>
          <w:lang w:val="en-US" w:eastAsia="zh-CN"/>
        </w:rPr>
        <w:t>二、习近平同柬埔寨首相洪森通电话</w:t>
      </w:r>
    </w:p>
    <w:p>
      <w:pPr>
        <w:ind w:firstLine="420" w:firstLineChars="0"/>
        <w:rPr>
          <w:rFonts w:hint="default"/>
          <w:lang w:val="en-US" w:eastAsia="zh-CN"/>
        </w:rPr>
      </w:pPr>
      <w:r>
        <w:rPr>
          <w:rFonts w:hint="default"/>
          <w:lang w:val="en-US" w:eastAsia="zh-CN"/>
        </w:rPr>
        <w:t>2022年3月18日，习近平同柬埔寨首相洪森通电话。</w:t>
      </w:r>
    </w:p>
    <w:p>
      <w:pPr>
        <w:ind w:firstLine="420" w:firstLineChars="0"/>
        <w:rPr>
          <w:rFonts w:hint="default"/>
          <w:lang w:val="en-US" w:eastAsia="zh-CN"/>
        </w:rPr>
      </w:pPr>
      <w:r>
        <w:rPr>
          <w:rFonts w:hint="default"/>
          <w:lang w:val="en-US" w:eastAsia="zh-CN"/>
        </w:rPr>
        <w:t>习近平指出，中柬坚定推动命运共同体建设，树立了构建新型国际关系的典范。</w:t>
      </w:r>
    </w:p>
    <w:p>
      <w:pPr>
        <w:rPr>
          <w:rFonts w:hint="default"/>
          <w:b/>
          <w:bCs/>
          <w:lang w:val="en-US" w:eastAsia="zh-CN"/>
        </w:rPr>
      </w:pPr>
      <w:r>
        <w:rPr>
          <w:rFonts w:hint="default"/>
          <w:b/>
          <w:bCs/>
          <w:lang w:val="en-US" w:eastAsia="zh-CN"/>
        </w:rPr>
        <w:t>三、习近平同南非总统拉马福萨通电话</w:t>
      </w:r>
    </w:p>
    <w:p>
      <w:pPr>
        <w:ind w:firstLine="420" w:firstLineChars="0"/>
        <w:rPr>
          <w:rFonts w:hint="default"/>
          <w:lang w:val="en-US" w:eastAsia="zh-CN"/>
        </w:rPr>
      </w:pPr>
      <w:r>
        <w:rPr>
          <w:rFonts w:hint="default"/>
          <w:lang w:val="en-US" w:eastAsia="zh-CN"/>
        </w:rPr>
        <w:t>2022年3月18日，习近平同南非总统拉马福萨通电话。习近平指出，中南两国有着“同志加兄弟”的特殊友好关系。</w:t>
      </w:r>
    </w:p>
    <w:p>
      <w:pPr>
        <w:rPr>
          <w:rFonts w:hint="default"/>
          <w:b/>
          <w:bCs/>
          <w:lang w:val="en-US" w:eastAsia="zh-CN"/>
        </w:rPr>
      </w:pPr>
      <w:r>
        <w:rPr>
          <w:rFonts w:hint="default"/>
          <w:b/>
          <w:bCs/>
          <w:lang w:val="en-US" w:eastAsia="zh-CN"/>
        </w:rPr>
        <w:t>四、我国海拔最高的百万千瓦级水电站</w:t>
      </w:r>
    </w:p>
    <w:p>
      <w:pPr>
        <w:ind w:firstLine="420" w:firstLineChars="0"/>
        <w:rPr>
          <w:rFonts w:hint="default"/>
          <w:lang w:val="en-US" w:eastAsia="zh-CN"/>
        </w:rPr>
      </w:pPr>
      <w:r>
        <w:rPr>
          <w:rFonts w:hint="default"/>
          <w:lang w:val="en-US" w:eastAsia="zh-CN"/>
        </w:rPr>
        <w:t>2022年3月18日，我国海拔最高的百万千瓦级水电站——雅砻江两河口水电站全部投产发电。</w:t>
      </w:r>
    </w:p>
    <w:p>
      <w:pPr>
        <w:rPr>
          <w:rFonts w:hint="default"/>
          <w:b/>
          <w:bCs/>
          <w:lang w:val="en-US" w:eastAsia="zh-CN"/>
        </w:rPr>
      </w:pPr>
      <w:r>
        <w:rPr>
          <w:rFonts w:hint="default"/>
          <w:b/>
          <w:bCs/>
          <w:lang w:val="en-US" w:eastAsia="zh-CN"/>
        </w:rPr>
        <w:t>五、成都大运会奖牌</w:t>
      </w:r>
    </w:p>
    <w:p>
      <w:pPr>
        <w:ind w:firstLine="420" w:firstLineChars="0"/>
        <w:rPr>
          <w:rFonts w:hint="default"/>
          <w:lang w:val="en-US" w:eastAsia="zh-CN"/>
        </w:rPr>
      </w:pPr>
      <w:r>
        <w:rPr>
          <w:rFonts w:hint="default"/>
          <w:lang w:val="en-US" w:eastAsia="zh-CN"/>
        </w:rPr>
        <w:t>2022年3月18日，成都大运会奖牌“蓉光”在世界大运公园游泳跳水馆全球首发亮相。</w:t>
      </w:r>
    </w:p>
    <w:p>
      <w:pPr>
        <w:pStyle w:val="3"/>
        <w:bidi w:val="0"/>
        <w:rPr>
          <w:rFonts w:hint="default"/>
          <w:lang w:val="en-US" w:eastAsia="zh-CN"/>
        </w:rPr>
      </w:pPr>
      <w:r>
        <w:rPr>
          <w:rFonts w:hint="default"/>
          <w:lang w:val="en-US" w:eastAsia="zh-CN"/>
        </w:rPr>
        <w:t>3.20</w:t>
      </w:r>
    </w:p>
    <w:p>
      <w:pPr>
        <w:rPr>
          <w:rFonts w:hint="default"/>
          <w:b/>
          <w:bCs/>
          <w:lang w:val="en-US" w:eastAsia="zh-CN"/>
        </w:rPr>
      </w:pPr>
      <w:r>
        <w:rPr>
          <w:rFonts w:hint="default"/>
          <w:b/>
          <w:bCs/>
          <w:lang w:val="en-US" w:eastAsia="zh-CN"/>
        </w:rPr>
        <w:t>一、《军队装备采购合同监督管理暂行规定》</w:t>
      </w:r>
    </w:p>
    <w:p>
      <w:pPr>
        <w:ind w:firstLine="420" w:firstLineChars="0"/>
        <w:rPr>
          <w:rFonts w:hint="default"/>
          <w:lang w:val="en-US" w:eastAsia="zh-CN"/>
        </w:rPr>
      </w:pPr>
      <w:r>
        <w:rPr>
          <w:rFonts w:hint="default"/>
          <w:lang w:val="en-US" w:eastAsia="zh-CN"/>
        </w:rPr>
        <w:t>2022年3月，中央军委主席习近平签署命令，发布《军队装备采购合同监督管理暂行规定》，自2022年3月20日起施行。</w:t>
      </w:r>
    </w:p>
    <w:p>
      <w:pPr>
        <w:ind w:firstLine="420" w:firstLineChars="0"/>
        <w:rPr>
          <w:rFonts w:hint="default"/>
          <w:lang w:val="en-US" w:eastAsia="zh-CN"/>
        </w:rPr>
      </w:pPr>
      <w:r>
        <w:rPr>
          <w:rFonts w:hint="default"/>
          <w:lang w:val="en-US" w:eastAsia="zh-CN"/>
        </w:rPr>
        <w:t>《规定》共6章35条，按照“军委管总、战区主战、军种主建”的总原则，明确了装备采购合同监督管理工作的管理体制。</w:t>
      </w:r>
    </w:p>
    <w:p>
      <w:pPr>
        <w:rPr>
          <w:rFonts w:hint="default"/>
          <w:b/>
          <w:bCs/>
          <w:lang w:val="en-US" w:eastAsia="zh-CN"/>
        </w:rPr>
      </w:pPr>
      <w:r>
        <w:rPr>
          <w:rFonts w:hint="default"/>
          <w:b/>
          <w:bCs/>
          <w:lang w:val="en-US" w:eastAsia="zh-CN"/>
        </w:rPr>
        <w:t>二、世界主跨最大桥梁</w:t>
      </w:r>
    </w:p>
    <w:p>
      <w:pPr>
        <w:ind w:firstLine="420" w:firstLineChars="0"/>
        <w:rPr>
          <w:rFonts w:hint="default"/>
          <w:lang w:val="en-US" w:eastAsia="zh-CN"/>
        </w:rPr>
      </w:pPr>
      <w:r>
        <w:rPr>
          <w:rFonts w:hint="default"/>
          <w:lang w:val="en-US" w:eastAsia="zh-CN"/>
        </w:rPr>
        <w:t>2022年3月18日，由中国参与建设的世界主跨最大桥梁土耳其1915恰纳卡莱大桥举行通车仪式。</w:t>
      </w:r>
    </w:p>
    <w:p>
      <w:pPr>
        <w:rPr>
          <w:rFonts w:hint="default"/>
          <w:b/>
          <w:bCs/>
          <w:lang w:val="en-US" w:eastAsia="zh-CN"/>
        </w:rPr>
      </w:pPr>
      <w:r>
        <w:rPr>
          <w:rFonts w:hint="default"/>
          <w:b/>
          <w:bCs/>
          <w:lang w:val="en-US" w:eastAsia="zh-CN"/>
        </w:rPr>
        <w:t>三、我国首个专业货运机场</w:t>
      </w:r>
    </w:p>
    <w:p>
      <w:pPr>
        <w:ind w:firstLine="420" w:firstLineChars="0"/>
        <w:rPr>
          <w:rFonts w:hint="default"/>
          <w:lang w:val="en-US" w:eastAsia="zh-CN"/>
        </w:rPr>
      </w:pPr>
      <w:r>
        <w:rPr>
          <w:rFonts w:hint="default"/>
          <w:lang w:val="en-US" w:eastAsia="zh-CN"/>
        </w:rPr>
        <w:t>2022年3月19日，我国首个也是亚洲第一个专业货运机场鄂州花湖机场完成试飞。</w:t>
      </w:r>
    </w:p>
    <w:p>
      <w:pPr>
        <w:rPr>
          <w:rFonts w:hint="default"/>
          <w:b/>
          <w:bCs/>
          <w:lang w:val="en-US" w:eastAsia="zh-CN"/>
        </w:rPr>
      </w:pPr>
      <w:r>
        <w:rPr>
          <w:rFonts w:hint="default"/>
          <w:b/>
          <w:bCs/>
          <w:lang w:val="en-US" w:eastAsia="zh-CN"/>
        </w:rPr>
        <w:t>四、春分</w:t>
      </w:r>
    </w:p>
    <w:p>
      <w:pPr>
        <w:ind w:firstLine="420" w:firstLineChars="0"/>
        <w:rPr>
          <w:rFonts w:hint="default"/>
          <w:lang w:val="en-US" w:eastAsia="zh-CN"/>
        </w:rPr>
      </w:pPr>
      <w:r>
        <w:rPr>
          <w:rFonts w:hint="default"/>
          <w:lang w:val="en-US" w:eastAsia="zh-CN"/>
        </w:rPr>
        <w:t>2022年3月20日，我国迎来春分节气。春分，是二十四节气之一，春季第四个节气。春分这天，太阳直射地球赤道，昼夜等长。</w:t>
      </w:r>
    </w:p>
    <w:p>
      <w:pPr>
        <w:pStyle w:val="3"/>
        <w:bidi w:val="0"/>
        <w:rPr>
          <w:rFonts w:hint="default"/>
          <w:lang w:val="en-US" w:eastAsia="zh-CN"/>
        </w:rPr>
      </w:pPr>
      <w:r>
        <w:rPr>
          <w:rFonts w:hint="default"/>
          <w:lang w:val="en-US" w:eastAsia="zh-CN"/>
        </w:rPr>
        <w:t>3.21</w:t>
      </w:r>
    </w:p>
    <w:p>
      <w:pPr>
        <w:rPr>
          <w:rFonts w:hint="default"/>
          <w:b/>
          <w:bCs/>
          <w:lang w:val="en-US" w:eastAsia="zh-CN"/>
        </w:rPr>
      </w:pPr>
      <w:r>
        <w:rPr>
          <w:rFonts w:hint="default"/>
          <w:b/>
          <w:bCs/>
          <w:lang w:val="en-US" w:eastAsia="zh-CN"/>
        </w:rPr>
        <w:t>一、《水下文物保护管理条例》</w:t>
      </w:r>
    </w:p>
    <w:p>
      <w:pPr>
        <w:ind w:firstLine="420" w:firstLineChars="0"/>
        <w:rPr>
          <w:rFonts w:hint="default"/>
          <w:lang w:val="en-US" w:eastAsia="zh-CN"/>
        </w:rPr>
      </w:pPr>
      <w:r>
        <w:rPr>
          <w:rFonts w:hint="default"/>
          <w:lang w:val="en-US" w:eastAsia="zh-CN"/>
        </w:rPr>
        <w:t>2022年3月，李克强签署国务院令，公布修订后的《中华人民共和国水下文物保护管理条例》，自2022年4月1日起施行。</w:t>
      </w:r>
    </w:p>
    <w:p>
      <w:pPr>
        <w:ind w:firstLine="420" w:firstLineChars="0"/>
        <w:rPr>
          <w:rFonts w:hint="default"/>
          <w:lang w:val="en-US" w:eastAsia="zh-CN"/>
        </w:rPr>
      </w:pPr>
      <w:r>
        <w:rPr>
          <w:rFonts w:hint="default"/>
          <w:lang w:val="en-US" w:eastAsia="zh-CN"/>
        </w:rPr>
        <w:t>《条例》将“水下文物”做了明确界定：“是指遗存于下列水域的具有历史、艺术和科学价值的人类文化遗产：（一）遗存于中国内水、领海内的一切起源于中国的、起源国不明的和起源于外国的文物；（二）遗存于中国领海以外依照中国法律由中国管辖的其他海域内的起源于中国的和起源国不明的文物；（三）遗存于外国领海以外的其他管辖海域以及公海区域内的起源于中国的文物。”</w:t>
      </w:r>
    </w:p>
    <w:p>
      <w:pPr>
        <w:ind w:firstLine="420" w:firstLineChars="0"/>
        <w:rPr>
          <w:rFonts w:hint="default"/>
          <w:lang w:val="en-US" w:eastAsia="zh-CN"/>
        </w:rPr>
      </w:pPr>
      <w:r>
        <w:rPr>
          <w:rFonts w:hint="default"/>
          <w:lang w:val="en-US" w:eastAsia="zh-CN"/>
        </w:rPr>
        <w:t>《条例》也规定，1911年以后的与重大历史事件、革命运动以及著名人物无关的水下遗存，并不属于“水下文物”范畴。</w:t>
      </w:r>
    </w:p>
    <w:p>
      <w:pPr>
        <w:rPr>
          <w:rFonts w:hint="default"/>
          <w:b/>
          <w:bCs/>
          <w:lang w:val="en-US" w:eastAsia="zh-CN"/>
        </w:rPr>
      </w:pPr>
      <w:r>
        <w:rPr>
          <w:rFonts w:hint="default"/>
          <w:b/>
          <w:bCs/>
          <w:lang w:val="en-US" w:eastAsia="zh-CN"/>
        </w:rPr>
        <w:t>二、《关于加强科技伦理治理的意见》</w:t>
      </w:r>
    </w:p>
    <w:p>
      <w:pPr>
        <w:ind w:firstLine="420" w:firstLineChars="0"/>
        <w:rPr>
          <w:rFonts w:hint="default"/>
          <w:lang w:val="en-US" w:eastAsia="zh-CN"/>
        </w:rPr>
      </w:pPr>
      <w:r>
        <w:rPr>
          <w:rFonts w:hint="default"/>
          <w:lang w:val="en-US" w:eastAsia="zh-CN"/>
        </w:rPr>
        <w:t>2022年3月，中共中央办公厅、国务院办公厅印发了《关于加强科技伦理治理的意见》，《意见》指出，“十四五”期间，重点加强生命科学、医学、人工智能等领域的科技伦理立法研究。</w:t>
      </w:r>
    </w:p>
    <w:p>
      <w:pPr>
        <w:rPr>
          <w:rFonts w:hint="default"/>
          <w:b/>
          <w:bCs/>
          <w:lang w:val="en-US" w:eastAsia="zh-CN"/>
        </w:rPr>
      </w:pPr>
      <w:r>
        <w:rPr>
          <w:rFonts w:hint="default"/>
          <w:b/>
          <w:bCs/>
          <w:lang w:val="en-US" w:eastAsia="zh-CN"/>
        </w:rPr>
        <w:t>三、国内最大的天然气生产基地</w:t>
      </w:r>
    </w:p>
    <w:p>
      <w:pPr>
        <w:ind w:firstLine="420" w:firstLineChars="0"/>
        <w:rPr>
          <w:rFonts w:hint="default"/>
          <w:lang w:val="en-US" w:eastAsia="zh-CN"/>
        </w:rPr>
      </w:pPr>
      <w:r>
        <w:rPr>
          <w:rFonts w:hint="default"/>
          <w:lang w:val="en-US" w:eastAsia="zh-CN"/>
        </w:rPr>
        <w:t>国内最大的天然气生产基地长庆油田最高日产气量创历史新高。</w:t>
      </w:r>
    </w:p>
    <w:p>
      <w:pPr>
        <w:rPr>
          <w:rFonts w:hint="default"/>
          <w:b/>
          <w:bCs/>
          <w:lang w:val="en-US" w:eastAsia="zh-CN"/>
        </w:rPr>
      </w:pPr>
      <w:r>
        <w:rPr>
          <w:rFonts w:hint="default"/>
          <w:b/>
          <w:bCs/>
          <w:lang w:val="en-US" w:eastAsia="zh-CN"/>
        </w:rPr>
        <w:t>四、世界睡眠日</w:t>
      </w:r>
    </w:p>
    <w:p>
      <w:pPr>
        <w:ind w:firstLine="420" w:firstLineChars="0"/>
        <w:rPr>
          <w:rFonts w:hint="default"/>
          <w:lang w:val="en-US" w:eastAsia="zh-CN"/>
        </w:rPr>
      </w:pPr>
      <w:r>
        <w:rPr>
          <w:rFonts w:hint="default"/>
          <w:lang w:val="en-US" w:eastAsia="zh-CN"/>
        </w:rPr>
        <w:t>每年的3月21日是“世界睡眠日”。</w:t>
      </w:r>
    </w:p>
    <w:p>
      <w:pPr>
        <w:pStyle w:val="3"/>
        <w:bidi w:val="0"/>
        <w:rPr>
          <w:rFonts w:hint="default"/>
          <w:lang w:val="en-US" w:eastAsia="zh-CN"/>
        </w:rPr>
      </w:pPr>
      <w:r>
        <w:rPr>
          <w:rFonts w:hint="default"/>
          <w:lang w:val="en-US" w:eastAsia="zh-CN"/>
        </w:rPr>
        <w:t>3.22</w:t>
      </w:r>
    </w:p>
    <w:p>
      <w:pPr>
        <w:rPr>
          <w:rFonts w:hint="default"/>
          <w:lang w:val="en-US" w:eastAsia="zh-CN"/>
        </w:rPr>
      </w:pPr>
    </w:p>
    <w:p>
      <w:pPr>
        <w:rPr>
          <w:rFonts w:hint="default"/>
          <w:b/>
          <w:bCs/>
          <w:lang w:val="en-US" w:eastAsia="zh-CN"/>
        </w:rPr>
      </w:pPr>
      <w:r>
        <w:rPr>
          <w:rFonts w:hint="default"/>
          <w:b/>
          <w:bCs/>
          <w:lang w:val="en-US" w:eastAsia="zh-CN"/>
        </w:rPr>
        <w:t>一、</w:t>
      </w:r>
    </w:p>
    <w:p>
      <w:pPr>
        <w:ind w:firstLine="420" w:firstLineChars="0"/>
        <w:rPr>
          <w:rFonts w:hint="default"/>
          <w:lang w:val="en-US" w:eastAsia="zh-CN"/>
        </w:rPr>
      </w:pPr>
      <w:r>
        <w:rPr>
          <w:rFonts w:hint="default"/>
          <w:lang w:val="en-US" w:eastAsia="zh-CN"/>
        </w:rPr>
        <w:t>2022年3月21日，李克强主持召开国务院常务会议，确定实施大规模增值税留抵退税的政策安排，今年增值税留抵退税规模约1.5万亿元。</w:t>
      </w:r>
    </w:p>
    <w:p>
      <w:pPr>
        <w:rPr>
          <w:rFonts w:hint="default"/>
          <w:b/>
          <w:bCs/>
          <w:lang w:val="en-US" w:eastAsia="zh-CN"/>
        </w:rPr>
      </w:pPr>
      <w:r>
        <w:rPr>
          <w:rFonts w:hint="default"/>
          <w:b/>
          <w:bCs/>
          <w:lang w:val="en-US" w:eastAsia="zh-CN"/>
        </w:rPr>
        <w:t>二、</w:t>
      </w:r>
    </w:p>
    <w:p>
      <w:pPr>
        <w:ind w:firstLine="420" w:firstLineChars="0"/>
        <w:rPr>
          <w:rFonts w:hint="default"/>
          <w:lang w:val="en-US" w:eastAsia="zh-CN"/>
        </w:rPr>
      </w:pPr>
      <w:r>
        <w:rPr>
          <w:rFonts w:hint="default"/>
          <w:lang w:val="en-US" w:eastAsia="zh-CN"/>
        </w:rPr>
        <w:t>2022年3月22日是第三十届“世界水日”，也是第三十五届“中国水周”的第一天。联合国确定2022年“世界水日”的宣传主题为：珍惜地下水，珍视隐藏的资源。</w:t>
      </w:r>
    </w:p>
    <w:p>
      <w:pPr>
        <w:ind w:firstLine="420" w:firstLineChars="0"/>
        <w:rPr>
          <w:rFonts w:hint="default"/>
          <w:lang w:val="en-US" w:eastAsia="zh-CN"/>
        </w:rPr>
      </w:pPr>
      <w:r>
        <w:rPr>
          <w:rFonts w:hint="default"/>
          <w:lang w:val="en-US" w:eastAsia="zh-CN"/>
        </w:rPr>
        <w:t>水利部确定我国纪念2022年“世界水日”和“中国水周”的主题为“推进地下水超采综合治理 复苏河湖生态环境”。</w:t>
      </w:r>
    </w:p>
    <w:p>
      <w:pPr>
        <w:ind w:firstLine="420" w:firstLineChars="0"/>
        <w:rPr>
          <w:rFonts w:hint="default"/>
          <w:lang w:val="en-US" w:eastAsia="zh-CN"/>
        </w:rPr>
      </w:pPr>
      <w:r>
        <w:rPr>
          <w:rFonts w:hint="default"/>
          <w:lang w:val="en-US" w:eastAsia="zh-CN"/>
        </w:rPr>
        <w:t>2021年我国第一部地下水管理的专门行政法规《地下水管理条例》实施，规定建立地下水“双控”、地下水取水计量等制度；</w:t>
      </w:r>
    </w:p>
    <w:p>
      <w:pPr>
        <w:ind w:firstLine="420" w:firstLineChars="0"/>
        <w:rPr>
          <w:rFonts w:hint="default"/>
          <w:lang w:val="en-US" w:eastAsia="zh-CN"/>
        </w:rPr>
      </w:pPr>
      <w:r>
        <w:rPr>
          <w:rFonts w:hint="default"/>
          <w:lang w:val="en-US" w:eastAsia="zh-CN"/>
        </w:rPr>
        <w:t>明确规定划定地下水超采区、禁止开采区、限制开采区，推动实施地下水超采治理。（“双控”指地下水取水总量控制和水位控制。）</w:t>
      </w:r>
    </w:p>
    <w:p>
      <w:pPr>
        <w:rPr>
          <w:rFonts w:hint="default"/>
          <w:b/>
          <w:bCs/>
          <w:lang w:val="en-US" w:eastAsia="zh-CN"/>
        </w:rPr>
      </w:pPr>
      <w:r>
        <w:rPr>
          <w:rFonts w:hint="default"/>
          <w:b/>
          <w:bCs/>
          <w:lang w:val="en-US" w:eastAsia="zh-CN"/>
        </w:rPr>
        <w:t>三、</w:t>
      </w:r>
    </w:p>
    <w:p>
      <w:pPr>
        <w:ind w:firstLine="420" w:firstLineChars="0"/>
        <w:rPr>
          <w:rFonts w:hint="default"/>
          <w:lang w:val="en-US" w:eastAsia="zh-CN"/>
        </w:rPr>
      </w:pPr>
      <w:r>
        <w:rPr>
          <w:rFonts w:hint="default"/>
          <w:lang w:val="en-US" w:eastAsia="zh-CN"/>
        </w:rPr>
        <w:t>2022年3月，中共中央办公厅印发了《关于推动党史学习教育常态化长效化的意见》，并发出通知，要求各地区各部门结合实际认真贯彻落实。</w:t>
      </w:r>
    </w:p>
    <w:p>
      <w:pPr>
        <w:ind w:firstLine="420" w:firstLineChars="0"/>
        <w:rPr>
          <w:rFonts w:hint="default"/>
          <w:lang w:val="en-US" w:eastAsia="zh-CN"/>
        </w:rPr>
      </w:pPr>
      <w:r>
        <w:rPr>
          <w:rFonts w:hint="default"/>
          <w:lang w:val="en-US" w:eastAsia="zh-CN"/>
        </w:rPr>
        <w:t>《意见》指出，在全党开展党史学习教育，是以习近平同志为核心的党中央立足百年党史新起点、着眼开创事业发展新局面作出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w:t>
      </w:r>
    </w:p>
    <w:p>
      <w:pPr>
        <w:rPr>
          <w:rFonts w:hint="default"/>
          <w:b/>
          <w:bCs/>
          <w:lang w:val="en-US" w:eastAsia="zh-CN"/>
        </w:rPr>
      </w:pPr>
      <w:r>
        <w:rPr>
          <w:rFonts w:hint="default"/>
          <w:b/>
          <w:bCs/>
          <w:lang w:val="en-US" w:eastAsia="zh-CN"/>
        </w:rPr>
        <w:t>四、</w:t>
      </w:r>
    </w:p>
    <w:p>
      <w:pPr>
        <w:ind w:firstLine="420" w:firstLineChars="0"/>
        <w:rPr>
          <w:rFonts w:hint="default"/>
          <w:lang w:val="en-US" w:eastAsia="zh-CN"/>
        </w:rPr>
      </w:pPr>
      <w:r>
        <w:rPr>
          <w:rFonts w:hint="default"/>
          <w:lang w:val="en-US" w:eastAsia="zh-CN"/>
        </w:rPr>
        <w:t>2022年3月21日是国际森林日。今年的主题是森林与可持续生产和消费。</w:t>
      </w:r>
    </w:p>
    <w:p>
      <w:pPr>
        <w:rPr>
          <w:rFonts w:hint="default"/>
          <w:b/>
          <w:bCs/>
          <w:lang w:val="en-US" w:eastAsia="zh-CN"/>
        </w:rPr>
      </w:pPr>
      <w:r>
        <w:rPr>
          <w:rFonts w:hint="default"/>
          <w:b/>
          <w:bCs/>
          <w:lang w:val="en-US" w:eastAsia="zh-CN"/>
        </w:rPr>
        <w:t>五、</w:t>
      </w:r>
    </w:p>
    <w:p>
      <w:pPr>
        <w:ind w:firstLine="420" w:firstLineChars="0"/>
        <w:rPr>
          <w:rFonts w:hint="default"/>
          <w:lang w:val="en-US" w:eastAsia="zh-CN"/>
        </w:rPr>
      </w:pPr>
      <w:r>
        <w:rPr>
          <w:rFonts w:hint="default"/>
          <w:lang w:val="en-US" w:eastAsia="zh-CN"/>
        </w:rPr>
        <w:t>2022年3月21日，中国选手切阳什姐递补伦敦奥运女子竞走金牌，切阳什姐也成为了第一位获得奥运会金牌的中国藏族运动员。</w:t>
      </w:r>
    </w:p>
    <w:p>
      <w:pPr>
        <w:pStyle w:val="3"/>
        <w:bidi w:val="0"/>
        <w:rPr>
          <w:rFonts w:hint="default"/>
          <w:lang w:val="en-US" w:eastAsia="zh-CN"/>
        </w:rPr>
      </w:pPr>
      <w:r>
        <w:rPr>
          <w:rFonts w:hint="default"/>
          <w:lang w:val="en-US" w:eastAsia="zh-CN"/>
        </w:rPr>
        <w:t>3.23</w:t>
      </w:r>
    </w:p>
    <w:p>
      <w:pPr>
        <w:ind w:firstLine="420" w:firstLineChars="0"/>
        <w:rPr>
          <w:rFonts w:hint="default"/>
          <w:lang w:val="en-US" w:eastAsia="zh-CN"/>
        </w:rPr>
      </w:pPr>
    </w:p>
    <w:p>
      <w:pPr>
        <w:rPr>
          <w:rFonts w:hint="default"/>
          <w:b/>
          <w:bCs/>
          <w:lang w:val="en-US" w:eastAsia="zh-CN"/>
        </w:rPr>
      </w:pPr>
      <w:r>
        <w:rPr>
          <w:rFonts w:hint="default"/>
          <w:b/>
          <w:bCs/>
          <w:lang w:val="en-US" w:eastAsia="zh-CN"/>
        </w:rPr>
        <w:t>一、《关于加强新时代烈士褒扬工作的意见》</w:t>
      </w:r>
    </w:p>
    <w:p>
      <w:pPr>
        <w:ind w:firstLine="420" w:firstLineChars="0"/>
        <w:rPr>
          <w:rFonts w:hint="default"/>
          <w:lang w:val="en-US" w:eastAsia="zh-CN"/>
        </w:rPr>
      </w:pPr>
      <w:r>
        <w:rPr>
          <w:rFonts w:hint="default"/>
          <w:lang w:val="en-US" w:eastAsia="zh-CN"/>
        </w:rPr>
        <w:t>2022年3月，中共中央办公厅、国务院办公厅、中央军委办公厅日前印发《关于加强新时代烈士褒扬工作的意见》。</w:t>
      </w:r>
    </w:p>
    <w:p>
      <w:pPr>
        <w:ind w:firstLine="420" w:firstLineChars="0"/>
        <w:rPr>
          <w:rFonts w:hint="default"/>
          <w:lang w:val="en-US" w:eastAsia="zh-CN"/>
        </w:rPr>
      </w:pPr>
      <w:r>
        <w:rPr>
          <w:rFonts w:hint="default"/>
          <w:lang w:val="en-US" w:eastAsia="zh-CN"/>
        </w:rPr>
        <w:t>《意见》指出，英雄烈士是民族的脊梁、时代的先锋，英烈事迹和精神是中华民族的共同历史记忆和宝贵精神财富，是激励全党全国各族人民不懈奋斗的力量源泉。</w:t>
      </w:r>
    </w:p>
    <w:p>
      <w:pPr>
        <w:rPr>
          <w:rFonts w:hint="default"/>
          <w:b/>
          <w:bCs/>
          <w:lang w:val="en-US" w:eastAsia="zh-CN"/>
        </w:rPr>
      </w:pPr>
      <w:r>
        <w:rPr>
          <w:rFonts w:hint="default"/>
          <w:b/>
          <w:bCs/>
          <w:lang w:val="en-US" w:eastAsia="zh-CN"/>
        </w:rPr>
        <w:t>二、国务院联防联控机制召开新闻发布会</w:t>
      </w:r>
    </w:p>
    <w:p>
      <w:pPr>
        <w:ind w:firstLine="420" w:firstLineChars="0"/>
        <w:rPr>
          <w:rFonts w:hint="default"/>
          <w:lang w:val="en-US" w:eastAsia="zh-CN"/>
        </w:rPr>
      </w:pPr>
      <w:r>
        <w:rPr>
          <w:rFonts w:hint="default"/>
          <w:lang w:val="en-US" w:eastAsia="zh-CN"/>
        </w:rPr>
        <w:t>2022年3月22日，国务院联防联控机制召开新闻发布会。</w:t>
      </w:r>
    </w:p>
    <w:p>
      <w:pPr>
        <w:ind w:firstLine="420" w:firstLineChars="0"/>
        <w:rPr>
          <w:rFonts w:hint="default"/>
          <w:lang w:val="en-US" w:eastAsia="zh-CN"/>
        </w:rPr>
      </w:pPr>
      <w:r>
        <w:rPr>
          <w:rFonts w:hint="default"/>
          <w:lang w:val="en-US" w:eastAsia="zh-CN"/>
        </w:rPr>
        <w:t>要求各省保证能够至少有2-3家方舱医院。</w:t>
      </w:r>
    </w:p>
    <w:p>
      <w:pPr>
        <w:ind w:firstLine="420" w:firstLineChars="0"/>
        <w:rPr>
          <w:rFonts w:hint="default"/>
          <w:lang w:val="en-US" w:eastAsia="zh-CN"/>
        </w:rPr>
      </w:pPr>
      <w:r>
        <w:rPr>
          <w:rFonts w:hint="default"/>
          <w:lang w:val="en-US" w:eastAsia="zh-CN"/>
        </w:rPr>
        <w:t>要求在划定区域范围内的核酸检测在24小时之内要完成。</w:t>
      </w:r>
    </w:p>
    <w:p>
      <w:pPr>
        <w:rPr>
          <w:rFonts w:hint="default"/>
          <w:lang w:val="en-US" w:eastAsia="zh-CN"/>
        </w:rPr>
      </w:pPr>
      <w:r>
        <w:rPr>
          <w:rFonts w:hint="default"/>
          <w:b/>
          <w:bCs/>
          <w:lang w:val="en-US" w:eastAsia="zh-CN"/>
        </w:rPr>
        <w:t>三、第五个国家级都市圈</w:t>
      </w:r>
    </w:p>
    <w:p>
      <w:pPr>
        <w:ind w:firstLine="420" w:firstLineChars="0"/>
        <w:rPr>
          <w:rFonts w:hint="default"/>
          <w:lang w:val="en-US" w:eastAsia="zh-CN"/>
        </w:rPr>
      </w:pPr>
      <w:r>
        <w:rPr>
          <w:rFonts w:hint="default"/>
          <w:lang w:val="en-US" w:eastAsia="zh-CN"/>
        </w:rPr>
        <w:t>2022年3月，国家发改委复函原则同意《西安都市圈发展规划》。西安成为继福州、南京、成都以及长株潭都市圈之后，第五个落地的国家级都市圈。</w:t>
      </w:r>
    </w:p>
    <w:p>
      <w:pPr>
        <w:rPr>
          <w:rFonts w:hint="default"/>
          <w:b/>
          <w:bCs/>
          <w:lang w:val="en-US" w:eastAsia="zh-CN"/>
        </w:rPr>
      </w:pPr>
      <w:r>
        <w:rPr>
          <w:rFonts w:hint="default"/>
          <w:b/>
          <w:bCs/>
          <w:lang w:val="en-US" w:eastAsia="zh-CN"/>
        </w:rPr>
        <w:t>四、白晓卉</w:t>
      </w:r>
    </w:p>
    <w:p>
      <w:pPr>
        <w:ind w:firstLine="420" w:firstLineChars="0"/>
        <w:rPr>
          <w:rFonts w:hint="default"/>
          <w:lang w:val="en-US" w:eastAsia="zh-CN"/>
        </w:rPr>
      </w:pPr>
      <w:r>
        <w:rPr>
          <w:rFonts w:hint="default"/>
          <w:lang w:val="en-US" w:eastAsia="zh-CN"/>
        </w:rPr>
        <w:t>2022年3月22日，全国妇联作出决定，追授山东省立医院临床医学检验部原副主任、主任技师、研究员白晓卉全国三八红旗手称号。</w:t>
      </w:r>
    </w:p>
    <w:p>
      <w:pPr>
        <w:pStyle w:val="3"/>
        <w:bidi w:val="0"/>
        <w:rPr>
          <w:rFonts w:hint="default"/>
          <w:lang w:val="en-US" w:eastAsia="zh-CN"/>
        </w:rPr>
      </w:pPr>
      <w:r>
        <w:rPr>
          <w:rFonts w:hint="default"/>
          <w:lang w:val="en-US" w:eastAsia="zh-CN"/>
        </w:rPr>
        <w:t>3.24</w:t>
      </w:r>
    </w:p>
    <w:p>
      <w:pPr>
        <w:rPr>
          <w:rFonts w:hint="default"/>
          <w:b/>
          <w:bCs/>
          <w:lang w:val="en-US" w:eastAsia="zh-CN"/>
        </w:rPr>
      </w:pPr>
      <w:r>
        <w:rPr>
          <w:rFonts w:hint="default"/>
          <w:b/>
          <w:bCs/>
          <w:lang w:val="en-US" w:eastAsia="zh-CN"/>
        </w:rPr>
        <w:t>一、习近平向中国共产党和古巴共产党第四届理论研讨会致贺信</w:t>
      </w:r>
    </w:p>
    <w:p>
      <w:pPr>
        <w:ind w:firstLine="420" w:firstLineChars="0"/>
        <w:rPr>
          <w:rFonts w:hint="default"/>
          <w:lang w:val="en-US" w:eastAsia="zh-CN"/>
        </w:rPr>
      </w:pPr>
      <w:r>
        <w:rPr>
          <w:rFonts w:hint="default"/>
          <w:lang w:val="en-US" w:eastAsia="zh-CN"/>
        </w:rPr>
        <w:t>2022年3月23日，习近平向中国共产党和古巴共产党第四届理论研讨会致贺信。</w:t>
      </w:r>
    </w:p>
    <w:p>
      <w:pPr>
        <w:ind w:firstLine="420" w:firstLineChars="0"/>
        <w:rPr>
          <w:rFonts w:hint="default"/>
          <w:lang w:val="en-US" w:eastAsia="zh-CN"/>
        </w:rPr>
      </w:pPr>
      <w:r>
        <w:rPr>
          <w:rFonts w:hint="default"/>
          <w:lang w:val="en-US" w:eastAsia="zh-CN"/>
        </w:rPr>
        <w:t>习近平表示，中共十八大以来，中国特色社会主义进入新时代。古共八大对当前和今后一个时期古巴党和国家事业发展作出战略规划和部署。</w:t>
      </w:r>
    </w:p>
    <w:p>
      <w:pPr>
        <w:ind w:firstLine="420" w:firstLineChars="0"/>
        <w:rPr>
          <w:rFonts w:hint="default"/>
          <w:lang w:val="en-US" w:eastAsia="zh-CN"/>
        </w:rPr>
      </w:pPr>
      <w:r>
        <w:rPr>
          <w:rFonts w:hint="default"/>
          <w:lang w:val="en-US" w:eastAsia="zh-CN"/>
        </w:rPr>
        <w:t>中古两党以“加强党的建设，奋进新时代中古社会主义新征程”为主题进行理论研讨恰逢其时。</w:t>
      </w:r>
    </w:p>
    <w:p>
      <w:pPr>
        <w:rPr>
          <w:rFonts w:hint="default"/>
          <w:b/>
          <w:bCs/>
          <w:lang w:val="en-US" w:eastAsia="zh-CN"/>
        </w:rPr>
      </w:pPr>
      <w:r>
        <w:rPr>
          <w:rFonts w:hint="default"/>
          <w:b/>
          <w:bCs/>
          <w:lang w:val="en-US" w:eastAsia="zh-CN"/>
        </w:rPr>
        <w:t>二、世界气象日</w:t>
      </w:r>
    </w:p>
    <w:p>
      <w:pPr>
        <w:ind w:firstLine="420" w:firstLineChars="0"/>
        <w:rPr>
          <w:rFonts w:hint="default"/>
          <w:lang w:val="en-US" w:eastAsia="zh-CN"/>
        </w:rPr>
      </w:pPr>
      <w:r>
        <w:rPr>
          <w:rFonts w:hint="default"/>
          <w:lang w:val="en-US" w:eastAsia="zh-CN"/>
        </w:rPr>
        <w:t>2022年3月23日是世界气象日，今年的主题是“早预警、早行动”。</w:t>
      </w:r>
    </w:p>
    <w:p>
      <w:pPr>
        <w:rPr>
          <w:rFonts w:hint="default"/>
          <w:b/>
          <w:bCs/>
          <w:lang w:val="en-US" w:eastAsia="zh-CN"/>
        </w:rPr>
      </w:pPr>
      <w:r>
        <w:rPr>
          <w:rFonts w:hint="default"/>
          <w:b/>
          <w:bCs/>
          <w:lang w:val="en-US" w:eastAsia="zh-CN"/>
        </w:rPr>
        <w:t>三、《关于构建更高水平的全民健身公共服务体系的意见》</w:t>
      </w:r>
    </w:p>
    <w:p>
      <w:pPr>
        <w:ind w:firstLine="420" w:firstLineChars="0"/>
        <w:rPr>
          <w:rFonts w:hint="default"/>
          <w:lang w:val="en-US" w:eastAsia="zh-CN"/>
        </w:rPr>
      </w:pPr>
      <w:r>
        <w:rPr>
          <w:rFonts w:hint="default"/>
          <w:lang w:val="en-US" w:eastAsia="zh-CN"/>
        </w:rPr>
        <w:t>2022年3月，中共中央办公厅、国务院办公厅印发了《关于构建更高水平的全民健身公共服务体系的意见》。</w:t>
      </w:r>
    </w:p>
    <w:p>
      <w:pPr>
        <w:ind w:firstLine="420" w:firstLineChars="0"/>
        <w:rPr>
          <w:rFonts w:hint="default"/>
          <w:lang w:val="en-US" w:eastAsia="zh-CN"/>
        </w:rPr>
      </w:pPr>
      <w:r>
        <w:rPr>
          <w:rFonts w:hint="default"/>
          <w:lang w:val="en-US" w:eastAsia="zh-CN"/>
        </w:rPr>
        <w:t>到2025年，更高水平的全民健身公共服务体系基本建立，人均体育场地面积达到2.6平方米，经常参加体育锻炼人数比例达到38.5%。</w:t>
      </w:r>
    </w:p>
    <w:p>
      <w:pPr>
        <w:ind w:firstLine="420" w:firstLineChars="0"/>
        <w:rPr>
          <w:rFonts w:hint="default"/>
          <w:lang w:val="en-US" w:eastAsia="zh-CN"/>
        </w:rPr>
      </w:pPr>
      <w:r>
        <w:rPr>
          <w:rFonts w:hint="default"/>
          <w:lang w:val="en-US" w:eastAsia="zh-CN"/>
        </w:rPr>
        <w:t>到2035年，与社会主义现代化国家相适应的全民健身公共服务体系全面建立，经常参加体育锻炼人数比例达到45%以上。</w:t>
      </w:r>
    </w:p>
    <w:p>
      <w:pPr>
        <w:rPr>
          <w:rFonts w:hint="default"/>
          <w:b/>
          <w:bCs/>
          <w:lang w:val="en-US" w:eastAsia="zh-CN"/>
        </w:rPr>
      </w:pPr>
      <w:r>
        <w:rPr>
          <w:rFonts w:hint="default"/>
          <w:b/>
          <w:bCs/>
          <w:lang w:val="en-US" w:eastAsia="zh-CN"/>
        </w:rPr>
        <w:t>四、国务院发布批复，原则同意《北部湾城市群建设“十四五”实施方案》</w:t>
      </w:r>
    </w:p>
    <w:p>
      <w:pPr>
        <w:ind w:firstLine="420" w:firstLineChars="0"/>
        <w:rPr>
          <w:rFonts w:hint="default"/>
          <w:lang w:val="en-US" w:eastAsia="zh-CN"/>
        </w:rPr>
      </w:pPr>
      <w:r>
        <w:rPr>
          <w:rFonts w:hint="default"/>
          <w:lang w:val="en-US" w:eastAsia="zh-CN"/>
        </w:rPr>
        <w:t>2022年3月23日，国务院发布批复，原则同意《北部湾城市群建设“十四五”实施方案》。</w:t>
      </w:r>
    </w:p>
    <w:p>
      <w:pPr>
        <w:ind w:firstLine="420" w:firstLineChars="0"/>
        <w:rPr>
          <w:rFonts w:hint="default"/>
          <w:lang w:val="en-US" w:eastAsia="zh-CN"/>
        </w:rPr>
      </w:pPr>
      <w:r>
        <w:rPr>
          <w:rFonts w:hint="default"/>
          <w:lang w:val="en-US" w:eastAsia="zh-CN"/>
        </w:rPr>
        <w:t>批复指出，广西壮族自治区、广东省、海南省人民政府要落实主体责任，确保《北部湾城市群建设“十四五”实施方案》各项目标任务落到实处。</w:t>
      </w:r>
    </w:p>
    <w:p>
      <w:pPr>
        <w:rPr>
          <w:rFonts w:hint="default"/>
          <w:b/>
          <w:bCs/>
          <w:lang w:val="en-US" w:eastAsia="zh-CN"/>
        </w:rPr>
      </w:pPr>
      <w:r>
        <w:rPr>
          <w:rFonts w:hint="default"/>
          <w:b/>
          <w:bCs/>
          <w:lang w:val="en-US" w:eastAsia="zh-CN"/>
        </w:rPr>
        <w:t>五、《“十四五”现代能源体系规划》</w:t>
      </w:r>
    </w:p>
    <w:p>
      <w:pPr>
        <w:ind w:firstLine="420" w:firstLineChars="0"/>
        <w:rPr>
          <w:rFonts w:hint="default"/>
          <w:lang w:val="en-US" w:eastAsia="zh-CN"/>
        </w:rPr>
      </w:pPr>
      <w:r>
        <w:rPr>
          <w:rFonts w:hint="default"/>
          <w:lang w:val="en-US" w:eastAsia="zh-CN"/>
        </w:rPr>
        <w:t>2022年3月，《“十四五”现代能源体系规划》公布。</w:t>
      </w:r>
    </w:p>
    <w:p>
      <w:pPr>
        <w:ind w:firstLine="420" w:firstLineChars="0"/>
        <w:rPr>
          <w:rFonts w:hint="default"/>
          <w:lang w:val="en-US" w:eastAsia="zh-CN"/>
        </w:rPr>
      </w:pPr>
      <w:r>
        <w:rPr>
          <w:rFonts w:hint="default"/>
          <w:lang w:val="en-US" w:eastAsia="zh-CN"/>
        </w:rPr>
        <w:t>根据《规划》，展望2035年，我国能源高质量发展取得决定性进展，基本建成现代能源体系。</w:t>
      </w:r>
    </w:p>
    <w:p>
      <w:pPr>
        <w:ind w:firstLine="420" w:firstLineChars="0"/>
        <w:rPr>
          <w:rFonts w:hint="default"/>
          <w:lang w:val="en-US" w:eastAsia="zh-CN"/>
        </w:rPr>
      </w:pPr>
      <w:r>
        <w:rPr>
          <w:rFonts w:hint="default"/>
          <w:lang w:val="en-US" w:eastAsia="zh-CN"/>
        </w:rPr>
        <w:t>根据《规划》，到2025年，国内能源年综合生产能力达到46亿吨标准煤以上，原油年产量回升并稳定在2亿吨水平，天然气年产量达到2300亿立方米以上，发电装机总容量达到约30亿千瓦，能源储备体系更加完善，能源自主供给能力进一步增强。重点城市、核心区域、重要用户电力应急安全保障能力明显提升。</w:t>
      </w:r>
    </w:p>
    <w:p>
      <w:pPr>
        <w:pStyle w:val="3"/>
        <w:bidi w:val="0"/>
        <w:rPr>
          <w:rFonts w:hint="eastAsia"/>
          <w:lang w:val="en-US" w:eastAsia="zh-CN"/>
        </w:rPr>
      </w:pPr>
      <w:r>
        <w:rPr>
          <w:rFonts w:hint="eastAsia"/>
          <w:lang w:val="en-US" w:eastAsia="zh-CN"/>
        </w:rPr>
        <w:t>3.25</w:t>
      </w:r>
    </w:p>
    <w:p>
      <w:pPr>
        <w:rPr>
          <w:rFonts w:hint="default"/>
          <w:b/>
          <w:bCs/>
          <w:lang w:val="en-US" w:eastAsia="zh-CN"/>
        </w:rPr>
      </w:pPr>
      <w:r>
        <w:rPr>
          <w:rFonts w:hint="default"/>
          <w:b/>
          <w:bCs/>
          <w:lang w:val="en-US" w:eastAsia="zh-CN"/>
        </w:rPr>
        <w:t>一、李克强到农业农村部考察</w:t>
      </w:r>
    </w:p>
    <w:p>
      <w:pPr>
        <w:ind w:firstLine="420" w:firstLineChars="0"/>
        <w:rPr>
          <w:rFonts w:hint="default"/>
          <w:lang w:val="en-US" w:eastAsia="zh-CN"/>
        </w:rPr>
      </w:pPr>
      <w:r>
        <w:rPr>
          <w:rFonts w:hint="default"/>
          <w:lang w:val="en-US" w:eastAsia="zh-CN"/>
        </w:rPr>
        <w:t>2022年3月23日，李克强到农业农村部考察，并主持召开座谈会。</w:t>
      </w:r>
    </w:p>
    <w:p>
      <w:pPr>
        <w:ind w:firstLine="420" w:firstLineChars="0"/>
        <w:rPr>
          <w:rFonts w:hint="default"/>
          <w:lang w:val="en-US" w:eastAsia="zh-CN"/>
        </w:rPr>
      </w:pPr>
      <w:r>
        <w:rPr>
          <w:rFonts w:hint="default"/>
          <w:lang w:val="en-US" w:eastAsia="zh-CN"/>
        </w:rPr>
        <w:t>李克强说，农业是国民经济的基础。</w:t>
      </w:r>
    </w:p>
    <w:p>
      <w:pPr>
        <w:ind w:firstLine="420" w:firstLineChars="0"/>
        <w:rPr>
          <w:rFonts w:hint="default"/>
          <w:lang w:val="en-US" w:eastAsia="zh-CN"/>
        </w:rPr>
      </w:pPr>
      <w:r>
        <w:rPr>
          <w:rFonts w:hint="default"/>
          <w:lang w:val="en-US" w:eastAsia="zh-CN"/>
        </w:rPr>
        <w:t>李克强说，一年之计在于春，农时不等人。抓实抓细春耕备耕，确保今年粮食产量保持在1.3万亿斤以上。</w:t>
      </w:r>
    </w:p>
    <w:p>
      <w:pPr>
        <w:ind w:firstLine="420" w:firstLineChars="0"/>
        <w:rPr>
          <w:rFonts w:hint="default"/>
          <w:lang w:val="en-US" w:eastAsia="zh-CN"/>
        </w:rPr>
      </w:pPr>
      <w:r>
        <w:rPr>
          <w:rFonts w:hint="default"/>
          <w:lang w:val="en-US" w:eastAsia="zh-CN"/>
        </w:rPr>
        <w:t>李克强说，国家已出台对实际种粮农民再次发放200亿元农资补贴的举措。</w:t>
      </w:r>
    </w:p>
    <w:p>
      <w:pPr>
        <w:ind w:firstLine="420" w:firstLineChars="0"/>
        <w:rPr>
          <w:rFonts w:hint="default"/>
          <w:lang w:val="en-US" w:eastAsia="zh-CN"/>
        </w:rPr>
      </w:pPr>
      <w:r>
        <w:rPr>
          <w:rFonts w:hint="default"/>
          <w:lang w:val="en-US" w:eastAsia="zh-CN"/>
        </w:rPr>
        <w:t>李克强说，我国实现现代化还有很长的路要走，农村户籍人口还有7.6亿，要持续推进农业现代化。牢牢守住18亿亩耕地红线，不断提高农业综合生产能力。</w:t>
      </w:r>
    </w:p>
    <w:p>
      <w:pPr>
        <w:rPr>
          <w:rFonts w:hint="default"/>
          <w:b/>
          <w:bCs/>
          <w:lang w:val="en-US" w:eastAsia="zh-CN"/>
        </w:rPr>
      </w:pPr>
      <w:r>
        <w:rPr>
          <w:rFonts w:hint="default"/>
          <w:b/>
          <w:bCs/>
          <w:lang w:val="en-US" w:eastAsia="zh-CN"/>
        </w:rPr>
        <w:t>二、世界防治结核病日</w:t>
      </w:r>
    </w:p>
    <w:p>
      <w:pPr>
        <w:ind w:firstLine="420" w:firstLineChars="0"/>
        <w:rPr>
          <w:rFonts w:hint="default"/>
          <w:lang w:val="en-US" w:eastAsia="zh-CN"/>
        </w:rPr>
      </w:pPr>
      <w:r>
        <w:rPr>
          <w:rFonts w:hint="default"/>
          <w:lang w:val="en-US" w:eastAsia="zh-CN"/>
        </w:rPr>
        <w:t>2022年3月24日，彭丽媛应邀在世界卫生组织2022年世界防治结核病日视频会议上致辞。中国结核病患者治愈率保持在90%以上。</w:t>
      </w:r>
    </w:p>
    <w:p>
      <w:pPr>
        <w:ind w:firstLine="420" w:firstLineChars="0"/>
        <w:rPr>
          <w:rFonts w:hint="default"/>
          <w:lang w:val="en-US" w:eastAsia="zh-CN"/>
        </w:rPr>
      </w:pPr>
      <w:r>
        <w:rPr>
          <w:rFonts w:hint="default"/>
          <w:lang w:val="en-US" w:eastAsia="zh-CN"/>
        </w:rPr>
        <w:t>2022年3月24日是第27个世界防治结核病日，今年世界卫生组织的宣传主题是：生命至上 全力投入 终结结核。</w:t>
      </w:r>
    </w:p>
    <w:p>
      <w:pPr>
        <w:rPr>
          <w:rFonts w:hint="default"/>
          <w:b/>
          <w:bCs/>
          <w:lang w:val="en-US" w:eastAsia="zh-CN"/>
        </w:rPr>
      </w:pPr>
      <w:r>
        <w:rPr>
          <w:rFonts w:hint="default"/>
          <w:b/>
          <w:bCs/>
          <w:lang w:val="en-US" w:eastAsia="zh-CN"/>
        </w:rPr>
        <w:t>三、全球在体外培养的“最年轻”的人类细胞</w:t>
      </w:r>
    </w:p>
    <w:p>
      <w:pPr>
        <w:ind w:firstLine="420" w:firstLineChars="0"/>
        <w:rPr>
          <w:rFonts w:hint="default"/>
          <w:lang w:val="en-US" w:eastAsia="zh-CN"/>
        </w:rPr>
      </w:pPr>
      <w:r>
        <w:rPr>
          <w:rFonts w:hint="default"/>
          <w:lang w:val="en-US" w:eastAsia="zh-CN"/>
        </w:rPr>
        <w:t>2022年3月，中国科学家通过体细胞诱导培养出了类似受精卵发育3天状态的人类全能干细胞。这是目前全球在体外培养的“最年轻”的人类细胞。</w:t>
      </w:r>
    </w:p>
    <w:p>
      <w:pPr>
        <w:rPr>
          <w:rFonts w:hint="default"/>
          <w:b/>
          <w:bCs/>
          <w:lang w:val="en-US" w:eastAsia="zh-CN"/>
        </w:rPr>
      </w:pPr>
      <w:r>
        <w:rPr>
          <w:rFonts w:hint="default"/>
          <w:b/>
          <w:bCs/>
          <w:lang w:val="en-US" w:eastAsia="zh-CN"/>
        </w:rPr>
        <w:t>四、北部湾城市群</w:t>
      </w:r>
    </w:p>
    <w:p>
      <w:pPr>
        <w:ind w:firstLine="420" w:firstLineChars="0"/>
        <w:rPr>
          <w:rFonts w:hint="default"/>
          <w:lang w:val="en-US" w:eastAsia="zh-CN"/>
        </w:rPr>
      </w:pPr>
      <w:r>
        <w:rPr>
          <w:rFonts w:hint="default"/>
          <w:lang w:val="en-US" w:eastAsia="zh-CN"/>
        </w:rPr>
        <w:t>2022年3月23日，国务院发布批复，原则同意《北部湾城市群建设“十四五”实施方案》。北部湾位于中国南海的西北部，是一个美丽的海湾，也是中国西南最便捷的出海港湾，东临中国广东雷州半岛和海南岛，北临广西壮族自治区，西临越南，与琼州海峡和中国南海相连，被中越两国陆地与中国海南岛所环抱。</w:t>
      </w:r>
    </w:p>
    <w:p>
      <w:pPr>
        <w:ind w:firstLine="420" w:firstLineChars="0"/>
        <w:rPr>
          <w:rFonts w:hint="default"/>
          <w:lang w:val="en-US" w:eastAsia="zh-CN"/>
        </w:rPr>
      </w:pPr>
      <w:r>
        <w:rPr>
          <w:rFonts w:hint="default"/>
          <w:lang w:val="en-US" w:eastAsia="zh-CN"/>
        </w:rPr>
        <w:t>北部湾城市群是国务院于2017年1月20日批复同意建设的国家级城市群，规划覆盖范围包括广西壮族自治区南宁市、北海市、钦州市、防城港市、玉林市、崇左市，广东省湛江市、茂名市、阳江市和海南省海口市、儋州市、东方市、澄迈县、临高县、昌江县。核心城市为南宁市。</w:t>
      </w:r>
    </w:p>
    <w:p>
      <w:pPr>
        <w:ind w:firstLine="420" w:firstLineChars="0"/>
        <w:rPr>
          <w:rFonts w:hint="default"/>
          <w:lang w:val="en-US" w:eastAsia="zh-CN"/>
        </w:rPr>
      </w:pPr>
      <w:r>
        <w:rPr>
          <w:rFonts w:hint="default"/>
          <w:lang w:val="en-US" w:eastAsia="zh-CN"/>
        </w:rPr>
        <w:t>根据相关规划，北部湾城市圈将打造“一湾双轴、一核两极”城市群框架，南宁居于核心位置。</w:t>
      </w:r>
    </w:p>
    <w:p>
      <w:pPr>
        <w:ind w:firstLine="420" w:firstLineChars="0"/>
        <w:rPr>
          <w:rFonts w:hint="default"/>
          <w:lang w:val="en-US" w:eastAsia="zh-CN"/>
        </w:rPr>
      </w:pPr>
      <w:r>
        <w:rPr>
          <w:rFonts w:hint="default"/>
          <w:lang w:val="en-US" w:eastAsia="zh-CN"/>
        </w:rPr>
        <w:t>“一湾”，指以北海、湛江、海口等城市为支撑的环北部湾沿海地区，并延伸至近海海域。</w:t>
      </w:r>
      <w:r>
        <w:rPr>
          <w:rFonts w:hint="eastAsia"/>
          <w:lang w:val="en-US" w:eastAsia="zh-CN"/>
        </w:rPr>
        <w:tab/>
      </w:r>
      <w:r>
        <w:rPr>
          <w:rFonts w:hint="default"/>
          <w:lang w:val="en-US" w:eastAsia="zh-CN"/>
        </w:rPr>
        <w:t>以生态优先，建设蓝色宜居宜业海湾。</w:t>
      </w:r>
    </w:p>
    <w:p>
      <w:pPr>
        <w:ind w:firstLine="420" w:firstLineChars="0"/>
        <w:rPr>
          <w:rFonts w:hint="default"/>
          <w:lang w:val="en-US" w:eastAsia="zh-CN"/>
        </w:rPr>
      </w:pPr>
      <w:r>
        <w:rPr>
          <w:rFonts w:hint="default"/>
          <w:lang w:val="en-US" w:eastAsia="zh-CN"/>
        </w:rPr>
        <w:t>“双轴”，指南北钦防、湛茂阳城镇发展轴。</w:t>
      </w:r>
    </w:p>
    <w:p>
      <w:pPr>
        <w:ind w:firstLine="420" w:firstLineChars="0"/>
        <w:rPr>
          <w:rFonts w:hint="default"/>
          <w:lang w:val="en-US" w:eastAsia="zh-CN"/>
        </w:rPr>
      </w:pPr>
      <w:r>
        <w:rPr>
          <w:rFonts w:hint="default"/>
          <w:lang w:val="en-US" w:eastAsia="zh-CN"/>
        </w:rPr>
        <w:t>“一核”，指南宁核心城市。</w:t>
      </w:r>
    </w:p>
    <w:p>
      <w:pPr>
        <w:ind w:firstLine="420" w:firstLineChars="0"/>
        <w:rPr>
          <w:rFonts w:hint="default"/>
          <w:lang w:val="en-US" w:eastAsia="zh-CN"/>
        </w:rPr>
      </w:pPr>
      <w:r>
        <w:rPr>
          <w:rFonts w:hint="default"/>
          <w:lang w:val="en-US" w:eastAsia="zh-CN"/>
        </w:rPr>
        <w:t>“两极”，指以海口和湛江为中心的两个增长极。</w:t>
      </w:r>
    </w:p>
    <w:p>
      <w:pPr>
        <w:pStyle w:val="3"/>
        <w:bidi w:val="0"/>
        <w:rPr>
          <w:rFonts w:hint="eastAsia"/>
          <w:lang w:val="en-US" w:eastAsia="zh-CN"/>
        </w:rPr>
      </w:pPr>
      <w:r>
        <w:rPr>
          <w:rFonts w:hint="eastAsia"/>
          <w:lang w:val="en-US" w:eastAsia="zh-CN"/>
        </w:rPr>
        <w:t>3.26</w:t>
      </w:r>
    </w:p>
    <w:p>
      <w:pPr>
        <w:rPr>
          <w:rFonts w:hint="default"/>
          <w:b/>
          <w:bCs/>
          <w:lang w:val="en-US" w:eastAsia="zh-CN"/>
        </w:rPr>
      </w:pPr>
      <w:r>
        <w:rPr>
          <w:rFonts w:hint="default"/>
          <w:b/>
          <w:bCs/>
          <w:lang w:val="en-US" w:eastAsia="zh-CN"/>
        </w:rPr>
        <w:t>一、习近平同韩国当选总统尹锡悦通电话</w:t>
      </w:r>
    </w:p>
    <w:p>
      <w:pPr>
        <w:ind w:firstLine="420" w:firstLineChars="0"/>
        <w:rPr>
          <w:rFonts w:hint="default"/>
          <w:lang w:val="en-US" w:eastAsia="zh-CN"/>
        </w:rPr>
      </w:pPr>
      <w:r>
        <w:rPr>
          <w:rFonts w:hint="default"/>
          <w:lang w:val="en-US" w:eastAsia="zh-CN"/>
        </w:rPr>
        <w:t>2022年3月25日，习近平同韩国当选总统尹锡悦通电话。</w:t>
      </w:r>
    </w:p>
    <w:p>
      <w:pPr>
        <w:ind w:firstLine="420" w:firstLineChars="0"/>
        <w:rPr>
          <w:rFonts w:hint="default"/>
          <w:lang w:val="en-US" w:eastAsia="zh-CN"/>
        </w:rPr>
      </w:pPr>
      <w:r>
        <w:rPr>
          <w:rFonts w:hint="default"/>
          <w:lang w:val="en-US" w:eastAsia="zh-CN"/>
        </w:rPr>
        <w:t>在双方共同努力下，中韩关系全面快速发展，两国业已成为战略合作伙伴。</w:t>
      </w:r>
    </w:p>
    <w:p>
      <w:pPr>
        <w:ind w:firstLine="420" w:firstLineChars="0"/>
        <w:rPr>
          <w:rFonts w:hint="default"/>
          <w:lang w:val="en-US" w:eastAsia="zh-CN"/>
        </w:rPr>
      </w:pPr>
      <w:r>
        <w:rPr>
          <w:rFonts w:hint="default"/>
          <w:lang w:val="en-US" w:eastAsia="zh-CN"/>
        </w:rPr>
        <w:t>今年是中韩建交30周年。</w:t>
      </w:r>
    </w:p>
    <w:p>
      <w:pPr>
        <w:rPr>
          <w:rFonts w:hint="default"/>
          <w:b/>
          <w:bCs/>
          <w:lang w:val="en-US" w:eastAsia="zh-CN"/>
        </w:rPr>
      </w:pPr>
      <w:r>
        <w:rPr>
          <w:rFonts w:hint="default"/>
          <w:b/>
          <w:bCs/>
          <w:lang w:val="en-US" w:eastAsia="zh-CN"/>
        </w:rPr>
        <w:t>二、习近平同英国首相约翰逊通电话</w:t>
      </w:r>
    </w:p>
    <w:p>
      <w:pPr>
        <w:ind w:firstLine="420" w:firstLineChars="0"/>
        <w:rPr>
          <w:rFonts w:hint="default"/>
          <w:lang w:val="en-US" w:eastAsia="zh-CN"/>
        </w:rPr>
      </w:pPr>
      <w:r>
        <w:rPr>
          <w:rFonts w:hint="default"/>
          <w:lang w:val="en-US" w:eastAsia="zh-CN"/>
        </w:rPr>
        <w:t>2022年3月25日，习近平同英国首相约翰逊通电话。</w:t>
      </w:r>
    </w:p>
    <w:p>
      <w:pPr>
        <w:ind w:firstLine="420" w:firstLineChars="0"/>
        <w:rPr>
          <w:rFonts w:hint="default"/>
          <w:lang w:val="en-US" w:eastAsia="zh-CN"/>
        </w:rPr>
      </w:pPr>
      <w:r>
        <w:rPr>
          <w:rFonts w:hint="default"/>
          <w:lang w:val="en-US" w:eastAsia="zh-CN"/>
        </w:rPr>
        <w:t>习近平指出，今年是中英建立大使级外交关系50周年。</w:t>
      </w:r>
    </w:p>
    <w:p>
      <w:pPr>
        <w:ind w:firstLine="420" w:firstLineChars="0"/>
        <w:rPr>
          <w:rFonts w:hint="default"/>
          <w:lang w:val="en-US" w:eastAsia="zh-CN"/>
        </w:rPr>
      </w:pPr>
      <w:r>
        <w:rPr>
          <w:rFonts w:hint="default"/>
          <w:lang w:val="en-US" w:eastAsia="zh-CN"/>
        </w:rPr>
        <w:t>伦敦成为世界最大的人民币离岸交易中心。 </w:t>
      </w:r>
    </w:p>
    <w:p>
      <w:pPr>
        <w:rPr>
          <w:rFonts w:hint="default"/>
          <w:b/>
          <w:bCs/>
          <w:lang w:val="en-US" w:eastAsia="zh-CN"/>
        </w:rPr>
      </w:pPr>
      <w:r>
        <w:rPr>
          <w:rFonts w:hint="default"/>
          <w:b/>
          <w:bCs/>
          <w:lang w:val="en-US" w:eastAsia="zh-CN"/>
        </w:rPr>
        <w:t>三、华龙一号</w:t>
      </w:r>
    </w:p>
    <w:p>
      <w:pPr>
        <w:ind w:firstLine="420" w:firstLineChars="0"/>
        <w:rPr>
          <w:rFonts w:hint="default"/>
          <w:lang w:val="en-US" w:eastAsia="zh-CN"/>
        </w:rPr>
      </w:pPr>
      <w:r>
        <w:rPr>
          <w:rFonts w:hint="default"/>
          <w:lang w:val="en-US" w:eastAsia="zh-CN"/>
        </w:rPr>
        <w:t>2022年3月25日，中核集团表示，我国自主三代核电“华龙一号”示范工程全面建成投运。</w:t>
      </w:r>
    </w:p>
    <w:p>
      <w:pPr>
        <w:rPr>
          <w:rFonts w:hint="default"/>
          <w:b/>
          <w:bCs/>
          <w:lang w:val="en-US" w:eastAsia="zh-CN"/>
        </w:rPr>
      </w:pPr>
      <w:r>
        <w:rPr>
          <w:rFonts w:hint="default"/>
          <w:b/>
          <w:bCs/>
          <w:lang w:val="en-US" w:eastAsia="zh-CN"/>
        </w:rPr>
        <w:t>四、乌克兰问题</w:t>
      </w:r>
    </w:p>
    <w:p>
      <w:pPr>
        <w:ind w:firstLine="420" w:firstLineChars="0"/>
        <w:rPr>
          <w:rFonts w:hint="default"/>
          <w:lang w:val="en-US" w:eastAsia="zh-CN"/>
        </w:rPr>
      </w:pPr>
      <w:r>
        <w:rPr>
          <w:rFonts w:hint="default"/>
          <w:lang w:val="en-US" w:eastAsia="zh-CN"/>
        </w:rPr>
        <w:t>2022年3月25日，外交部发言人表示，中方在乌克兰问题上有三个一贯主张，即和平是最珍贵的、安全是不可分割的、处理国际关系不应有双重标准。</w:t>
      </w:r>
    </w:p>
    <w:p>
      <w:pPr>
        <w:pStyle w:val="3"/>
        <w:bidi w:val="0"/>
        <w:rPr>
          <w:rFonts w:hint="eastAsia"/>
          <w:lang w:val="en-US" w:eastAsia="zh-CN"/>
        </w:rPr>
      </w:pPr>
      <w:r>
        <w:rPr>
          <w:rFonts w:hint="eastAsia"/>
          <w:lang w:val="en-US" w:eastAsia="zh-CN"/>
        </w:rPr>
        <w:t>3.27</w:t>
      </w:r>
    </w:p>
    <w:p>
      <w:pPr>
        <w:rPr>
          <w:rFonts w:hint="default"/>
          <w:b/>
          <w:bCs/>
          <w:lang w:val="en-US" w:eastAsia="zh-CN"/>
        </w:rPr>
      </w:pPr>
      <w:r>
        <w:rPr>
          <w:rFonts w:hint="default"/>
          <w:b/>
          <w:bCs/>
          <w:lang w:val="en-US" w:eastAsia="zh-CN"/>
        </w:rPr>
        <w:t>一、习近平同瓦努阿图共和国总统摩西互致贺电</w:t>
      </w:r>
    </w:p>
    <w:p>
      <w:pPr>
        <w:ind w:firstLine="420" w:firstLineChars="0"/>
        <w:rPr>
          <w:rFonts w:hint="default"/>
          <w:lang w:val="en-US" w:eastAsia="zh-CN"/>
        </w:rPr>
      </w:pPr>
      <w:r>
        <w:rPr>
          <w:rFonts w:hint="default"/>
          <w:lang w:val="en-US" w:eastAsia="zh-CN"/>
        </w:rPr>
        <w:t>2022年3月26日，习近平同瓦努阿图共和国总统摩西互致贺电，庆祝两国建交40周年。</w:t>
      </w:r>
    </w:p>
    <w:p>
      <w:pPr>
        <w:ind w:firstLine="420" w:firstLineChars="0"/>
        <w:rPr>
          <w:rFonts w:hint="default"/>
          <w:lang w:val="en-US" w:eastAsia="zh-CN"/>
        </w:rPr>
      </w:pPr>
      <w:r>
        <w:rPr>
          <w:rFonts w:hint="default"/>
          <w:lang w:val="en-US" w:eastAsia="zh-CN"/>
        </w:rPr>
        <w:t>习近平指出，中瓦关系已成为发展中国家相互尊重、团结协作的典范。</w:t>
      </w:r>
    </w:p>
    <w:p>
      <w:pPr>
        <w:ind w:firstLine="420" w:firstLineChars="0"/>
        <w:rPr>
          <w:rFonts w:hint="default"/>
          <w:lang w:val="en-US" w:eastAsia="zh-CN"/>
        </w:rPr>
      </w:pPr>
      <w:r>
        <w:rPr>
          <w:rFonts w:hint="default"/>
          <w:lang w:val="en-US" w:eastAsia="zh-CN"/>
        </w:rPr>
        <w:t>习近平强调，愿同你一道努力，以建交40周年为新起点，推动中瓦全面战略伙伴关系迈上新台阶，造福两国和两国人民。</w:t>
      </w:r>
    </w:p>
    <w:p>
      <w:pPr>
        <w:ind w:firstLine="420" w:firstLineChars="0"/>
        <w:rPr>
          <w:rFonts w:hint="default"/>
          <w:lang w:val="en-US" w:eastAsia="zh-CN"/>
        </w:rPr>
      </w:pPr>
      <w:r>
        <w:rPr>
          <w:rFonts w:hint="default"/>
          <w:lang w:val="en-US" w:eastAsia="zh-CN"/>
        </w:rPr>
        <w:t>瓦努阿图共和国，简称瓦努阿图，位于南太平洋西部的一个岛国。</w:t>
      </w:r>
    </w:p>
    <w:p>
      <w:pPr>
        <w:rPr>
          <w:rFonts w:hint="default"/>
          <w:b/>
          <w:bCs/>
          <w:lang w:val="en-US" w:eastAsia="zh-CN"/>
        </w:rPr>
      </w:pPr>
      <w:r>
        <w:rPr>
          <w:rFonts w:hint="default"/>
          <w:b/>
          <w:bCs/>
          <w:lang w:val="en-US" w:eastAsia="zh-CN"/>
        </w:rPr>
        <w:t>二、东数西算</w:t>
      </w:r>
    </w:p>
    <w:p>
      <w:pPr>
        <w:ind w:firstLine="420" w:firstLineChars="0"/>
        <w:rPr>
          <w:rFonts w:hint="default"/>
          <w:lang w:val="en-US" w:eastAsia="zh-CN"/>
        </w:rPr>
      </w:pPr>
      <w:r>
        <w:rPr>
          <w:rFonts w:hint="default"/>
          <w:lang w:val="en-US" w:eastAsia="zh-CN"/>
        </w:rPr>
        <w:t>2022年2月17日，我国“东数西算”工程正式全面启动，对于加快打造全国算力“一张网”具有重要意义。</w:t>
      </w:r>
    </w:p>
    <w:p>
      <w:pPr>
        <w:ind w:firstLine="420" w:firstLineChars="0"/>
        <w:rPr>
          <w:rFonts w:hint="default"/>
          <w:lang w:val="en-US" w:eastAsia="zh-CN"/>
        </w:rPr>
      </w:pPr>
      <w:r>
        <w:rPr>
          <w:rFonts w:hint="default"/>
          <w:lang w:val="en-US" w:eastAsia="zh-CN"/>
        </w:rPr>
        <w:t>“东数西算”工程中的“数”，指的是数据；“算”指的是算力，即对数据的处理能力。</w:t>
      </w:r>
    </w:p>
    <w:p>
      <w:pPr>
        <w:rPr>
          <w:rFonts w:hint="default"/>
          <w:b/>
          <w:bCs/>
          <w:lang w:val="en-US" w:eastAsia="zh-CN"/>
        </w:rPr>
      </w:pPr>
      <w:r>
        <w:rPr>
          <w:rFonts w:hint="default"/>
          <w:b/>
          <w:bCs/>
          <w:lang w:val="en-US" w:eastAsia="zh-CN"/>
        </w:rPr>
        <w:t>三、中国龙城</w:t>
      </w:r>
    </w:p>
    <w:p>
      <w:pPr>
        <w:ind w:firstLine="420" w:firstLineChars="0"/>
        <w:rPr>
          <w:rFonts w:hint="default"/>
          <w:lang w:val="en-US" w:eastAsia="zh-CN"/>
        </w:rPr>
      </w:pPr>
      <w:r>
        <w:rPr>
          <w:rFonts w:hint="default"/>
          <w:lang w:val="en-US" w:eastAsia="zh-CN"/>
        </w:rPr>
        <w:t>2022年3月，有“中国龙城”之称的山东省诸城市新发现一处较为完整的水波纹遗迹化石和一些大型恐龙足迹化石。</w:t>
      </w:r>
    </w:p>
    <w:p>
      <w:pPr>
        <w:pStyle w:val="3"/>
        <w:bidi w:val="0"/>
        <w:rPr>
          <w:rFonts w:hint="eastAsia"/>
          <w:lang w:val="en-US" w:eastAsia="zh-CN"/>
        </w:rPr>
      </w:pPr>
      <w:r>
        <w:rPr>
          <w:rFonts w:hint="eastAsia"/>
          <w:lang w:val="en-US" w:eastAsia="zh-CN"/>
        </w:rPr>
        <w:t>3.28</w:t>
      </w:r>
    </w:p>
    <w:p>
      <w:pPr>
        <w:rPr>
          <w:rFonts w:hint="default"/>
          <w:b/>
          <w:bCs/>
          <w:lang w:val="en-US" w:eastAsia="zh-CN"/>
        </w:rPr>
      </w:pPr>
      <w:r>
        <w:rPr>
          <w:rFonts w:hint="default"/>
          <w:b/>
          <w:bCs/>
          <w:lang w:val="en-US" w:eastAsia="zh-CN"/>
        </w:rPr>
        <w:t>一、《“十四五”新型储能发展实施方案》</w:t>
      </w:r>
    </w:p>
    <w:p>
      <w:pPr>
        <w:ind w:firstLine="420" w:firstLineChars="0"/>
        <w:rPr>
          <w:rFonts w:hint="default"/>
          <w:lang w:val="en-US" w:eastAsia="zh-CN"/>
        </w:rPr>
      </w:pPr>
      <w:r>
        <w:rPr>
          <w:rFonts w:hint="default"/>
          <w:lang w:val="en-US" w:eastAsia="zh-CN"/>
        </w:rPr>
        <w:t>2022年3月，国家发展改革委、国家能源局印发《“十四五”新型储能发展实施方案》。《方案》提出，到2025年，新型储能由商业化初期步入规模化发展阶段，具备大规模商业化应用条件。</w:t>
      </w:r>
    </w:p>
    <w:p>
      <w:pPr>
        <w:ind w:firstLine="420" w:firstLineChars="0"/>
        <w:rPr>
          <w:rFonts w:hint="default"/>
          <w:lang w:val="en-US" w:eastAsia="zh-CN"/>
        </w:rPr>
      </w:pPr>
      <w:r>
        <w:rPr>
          <w:rFonts w:hint="default"/>
          <w:lang w:val="en-US" w:eastAsia="zh-CN"/>
        </w:rPr>
        <w:t>新型储能是指除抽水蓄能以外的新型储能技术，包括新型锂离子电池、液流电池、飞轮、压缩空气、氢（氨）储能、热（冷）储能等。</w:t>
      </w:r>
    </w:p>
    <w:p>
      <w:pPr>
        <w:rPr>
          <w:rFonts w:hint="default"/>
          <w:b/>
          <w:bCs/>
          <w:lang w:val="en-US" w:eastAsia="zh-CN"/>
        </w:rPr>
      </w:pPr>
      <w:r>
        <w:rPr>
          <w:rFonts w:hint="default"/>
          <w:b/>
          <w:bCs/>
          <w:lang w:val="en-US" w:eastAsia="zh-CN"/>
        </w:rPr>
        <w:t>二、国际重要湿地</w:t>
      </w:r>
    </w:p>
    <w:p>
      <w:pPr>
        <w:ind w:firstLine="420" w:firstLineChars="0"/>
        <w:rPr>
          <w:rFonts w:hint="default"/>
          <w:lang w:val="en-US" w:eastAsia="zh-CN"/>
        </w:rPr>
      </w:pPr>
      <w:r>
        <w:rPr>
          <w:rFonts w:hint="default"/>
          <w:lang w:val="en-US" w:eastAsia="zh-CN"/>
        </w:rPr>
        <w:t>湿地被称为地球之肾，2022年3月27日，国家林草局最新发布，我国目前拥有的64处国际重要湿地保护工作取得显著成效。</w:t>
      </w:r>
    </w:p>
    <w:p>
      <w:pPr>
        <w:rPr>
          <w:rFonts w:hint="default"/>
          <w:b/>
          <w:bCs/>
          <w:lang w:val="en-US" w:eastAsia="zh-CN"/>
        </w:rPr>
      </w:pPr>
      <w:r>
        <w:rPr>
          <w:rFonts w:hint="default"/>
          <w:b/>
          <w:bCs/>
          <w:lang w:val="en-US" w:eastAsia="zh-CN"/>
        </w:rPr>
        <w:t>三、西藏民主改革和百万农奴解放63周年</w:t>
      </w:r>
    </w:p>
    <w:p>
      <w:pPr>
        <w:ind w:firstLine="420" w:firstLineChars="0"/>
        <w:rPr>
          <w:rFonts w:hint="default"/>
          <w:lang w:val="en-US" w:eastAsia="zh-CN"/>
        </w:rPr>
      </w:pPr>
      <w:r>
        <w:rPr>
          <w:rFonts w:hint="default"/>
          <w:lang w:val="en-US" w:eastAsia="zh-CN"/>
        </w:rPr>
        <w:t>1959年3月28日,中央政府决定解散原西藏地方政府,领导西藏人民实行民主改革。2009年1月19日，西藏自治区九届人大二次会议投票决定，将每年的3月28日设为西藏百万农奴解放纪念日。</w:t>
      </w:r>
    </w:p>
    <w:p>
      <w:pPr>
        <w:ind w:firstLine="420" w:firstLineChars="0"/>
        <w:rPr>
          <w:rFonts w:hint="default"/>
          <w:lang w:val="en-US" w:eastAsia="zh-CN"/>
        </w:rPr>
      </w:pPr>
      <w:r>
        <w:rPr>
          <w:rFonts w:hint="default"/>
          <w:lang w:val="en-US" w:eastAsia="zh-CN"/>
        </w:rPr>
        <w:t>2022年是西藏民主改革和百万农奴解放63周年，也是“西藏百万农奴解放纪念日”设立13周年。</w:t>
      </w:r>
    </w:p>
    <w:p>
      <w:pPr>
        <w:rPr>
          <w:rFonts w:hint="default"/>
          <w:b/>
          <w:bCs/>
          <w:lang w:val="en-US" w:eastAsia="zh-CN"/>
        </w:rPr>
      </w:pPr>
      <w:r>
        <w:rPr>
          <w:rFonts w:hint="default"/>
          <w:b/>
          <w:bCs/>
          <w:lang w:val="en-US" w:eastAsia="zh-CN"/>
        </w:rPr>
        <w:t>四、天舟二号货运飞船</w:t>
      </w:r>
    </w:p>
    <w:p>
      <w:pPr>
        <w:ind w:firstLine="420" w:firstLineChars="0"/>
        <w:rPr>
          <w:rFonts w:hint="default"/>
          <w:lang w:val="en-US" w:eastAsia="zh-CN"/>
        </w:rPr>
      </w:pPr>
      <w:r>
        <w:rPr>
          <w:rFonts w:hint="default"/>
          <w:lang w:val="en-US" w:eastAsia="zh-CN"/>
        </w:rPr>
        <w:t>2022年3月27日，天舟二号货运飞船完成空间站组合体阶段全部既定任务，于北京时间15时59分撤离空间站核心舱组合体。</w:t>
      </w:r>
    </w:p>
    <w:p>
      <w:pPr>
        <w:pStyle w:val="3"/>
        <w:bidi w:val="0"/>
        <w:rPr>
          <w:rFonts w:hint="eastAsia"/>
          <w:lang w:val="en-US" w:eastAsia="zh-CN"/>
        </w:rPr>
      </w:pPr>
      <w:r>
        <w:rPr>
          <w:rFonts w:hint="eastAsia"/>
          <w:lang w:val="en-US" w:eastAsia="zh-CN"/>
        </w:rPr>
        <w:t>3.29</w:t>
      </w:r>
    </w:p>
    <w:p>
      <w:pPr>
        <w:rPr>
          <w:rFonts w:hint="default"/>
          <w:b/>
          <w:bCs/>
          <w:lang w:val="en-US" w:eastAsia="zh-CN"/>
        </w:rPr>
      </w:pPr>
      <w:r>
        <w:rPr>
          <w:rFonts w:hint="default"/>
          <w:b/>
          <w:bCs/>
          <w:lang w:val="en-US" w:eastAsia="zh-CN"/>
        </w:rPr>
        <w:t>一、《关于设立3岁以下婴幼儿照护个人所得税专项附加扣除的通知》</w:t>
      </w:r>
    </w:p>
    <w:p>
      <w:pPr>
        <w:ind w:firstLine="420" w:firstLineChars="0"/>
        <w:rPr>
          <w:rFonts w:hint="default"/>
          <w:lang w:val="en-US" w:eastAsia="zh-CN"/>
        </w:rPr>
      </w:pPr>
      <w:r>
        <w:rPr>
          <w:rFonts w:hint="default"/>
          <w:lang w:val="en-US" w:eastAsia="zh-CN"/>
        </w:rPr>
        <w:t>2022年3月，国务院印发《关于设立3岁以下婴幼儿照护个人所得税专项附加扣除的通知》。</w:t>
      </w:r>
    </w:p>
    <w:p>
      <w:pPr>
        <w:ind w:firstLine="420" w:firstLineChars="0"/>
        <w:rPr>
          <w:rFonts w:hint="default"/>
          <w:lang w:val="en-US" w:eastAsia="zh-CN"/>
        </w:rPr>
      </w:pPr>
      <w:r>
        <w:rPr>
          <w:rFonts w:hint="default"/>
          <w:lang w:val="en-US" w:eastAsia="zh-CN"/>
        </w:rPr>
        <w:t>自2022年1月1日起，纳税人照护3岁以下婴幼儿子女的相关支出，在计算缴纳个人所得税前，按照每个婴幼儿每月1000元的标准定额扣除。</w:t>
      </w:r>
    </w:p>
    <w:p>
      <w:pPr>
        <w:rPr>
          <w:rFonts w:hint="default"/>
          <w:b/>
          <w:bCs/>
          <w:lang w:val="en-US" w:eastAsia="zh-CN"/>
        </w:rPr>
      </w:pPr>
      <w:r>
        <w:rPr>
          <w:rFonts w:hint="default"/>
          <w:b/>
          <w:bCs/>
          <w:lang w:val="en-US" w:eastAsia="zh-CN"/>
        </w:rPr>
        <w:t>二、第一份电子“国家标准物质定级证书”</w:t>
      </w:r>
    </w:p>
    <w:p>
      <w:pPr>
        <w:ind w:firstLine="420" w:firstLineChars="0"/>
        <w:rPr>
          <w:rFonts w:hint="default"/>
          <w:lang w:val="en-US" w:eastAsia="zh-CN"/>
        </w:rPr>
      </w:pPr>
      <w:r>
        <w:rPr>
          <w:rFonts w:hint="default"/>
          <w:lang w:val="en-US" w:eastAsia="zh-CN"/>
        </w:rPr>
        <w:t>2022年3月28日，市场监管总局表示，在标准物质定级鉴定系统中，已出具第一份电子“国家标准物质定级证书”。</w:t>
      </w:r>
    </w:p>
    <w:p>
      <w:pPr>
        <w:rPr>
          <w:rFonts w:hint="default"/>
          <w:b/>
          <w:bCs/>
          <w:lang w:val="en-US" w:eastAsia="zh-CN"/>
        </w:rPr>
      </w:pPr>
      <w:r>
        <w:rPr>
          <w:rFonts w:hint="default"/>
          <w:b/>
          <w:bCs/>
          <w:lang w:val="en-US" w:eastAsia="zh-CN"/>
        </w:rPr>
        <w:t>三、周边外交理念</w:t>
      </w:r>
    </w:p>
    <w:p>
      <w:pPr>
        <w:ind w:firstLine="420" w:firstLineChars="0"/>
        <w:rPr>
          <w:rFonts w:hint="default"/>
          <w:lang w:val="en-US" w:eastAsia="zh-CN"/>
        </w:rPr>
      </w:pPr>
      <w:r>
        <w:rPr>
          <w:rFonts w:hint="default"/>
          <w:lang w:val="en-US" w:eastAsia="zh-CN"/>
        </w:rPr>
        <w:t>2022年3月28日，国务委员兼外长王毅表示，周边在中国外交全局中居于首要位置。</w:t>
      </w:r>
    </w:p>
    <w:p>
      <w:pPr>
        <w:rPr>
          <w:rFonts w:hint="default"/>
          <w:lang w:val="en-US" w:eastAsia="zh-CN"/>
        </w:rPr>
      </w:pPr>
      <w:r>
        <w:rPr>
          <w:rFonts w:hint="default"/>
          <w:lang w:val="en-US" w:eastAsia="zh-CN"/>
        </w:rPr>
        <w:t>我们越要高举和平、发展、合作、共赢的旗帜，秉持亲诚惠容的周边外交理念，与周边国家同呼吸共命运，推动构建亚洲命运共同体。 </w:t>
      </w:r>
    </w:p>
    <w:p>
      <w:pPr>
        <w:rPr>
          <w:rFonts w:hint="default"/>
          <w:b/>
          <w:bCs/>
          <w:lang w:val="en-US" w:eastAsia="zh-CN"/>
        </w:rPr>
      </w:pPr>
      <w:r>
        <w:rPr>
          <w:rFonts w:hint="default"/>
          <w:b/>
          <w:bCs/>
          <w:lang w:val="en-US" w:eastAsia="zh-CN"/>
        </w:rPr>
        <w:t>四、农业植物新品种权</w:t>
      </w:r>
    </w:p>
    <w:p>
      <w:pPr>
        <w:ind w:firstLine="420" w:firstLineChars="0"/>
        <w:rPr>
          <w:rFonts w:hint="default"/>
          <w:lang w:val="en-US" w:eastAsia="zh-CN"/>
        </w:rPr>
      </w:pPr>
      <w:r>
        <w:rPr>
          <w:rFonts w:hint="default"/>
          <w:lang w:val="en-US" w:eastAsia="zh-CN"/>
        </w:rPr>
        <w:t>2022年3月28日，农业农村部表示，我国农业植物新品种权申请总量已经突破5万件，目前已授权近2万件，2017年至2021年的申请量连续五年位居世界第一。</w:t>
      </w:r>
    </w:p>
    <w:p>
      <w:pPr>
        <w:rPr>
          <w:rFonts w:hint="default"/>
          <w:b/>
          <w:bCs/>
          <w:lang w:val="en-US" w:eastAsia="zh-CN"/>
        </w:rPr>
      </w:pPr>
      <w:r>
        <w:rPr>
          <w:rFonts w:hint="default"/>
          <w:b/>
          <w:bCs/>
          <w:lang w:val="en-US" w:eastAsia="zh-CN"/>
        </w:rPr>
        <w:t>五、国家24365大学生就业服务平台</w:t>
      </w:r>
    </w:p>
    <w:p>
      <w:pPr>
        <w:ind w:firstLine="420" w:firstLineChars="0"/>
        <w:rPr>
          <w:rFonts w:hint="default"/>
          <w:lang w:val="en-US" w:eastAsia="zh-CN"/>
        </w:rPr>
      </w:pPr>
      <w:r>
        <w:rPr>
          <w:rFonts w:hint="default"/>
          <w:lang w:val="en-US" w:eastAsia="zh-CN"/>
        </w:rPr>
        <w:t>2022年3月29日，教育部表示，“国家24365大学生就业服务平台”上线。</w:t>
      </w:r>
    </w:p>
    <w:p>
      <w:pPr>
        <w:pStyle w:val="3"/>
        <w:bidi w:val="0"/>
        <w:rPr>
          <w:rFonts w:hint="eastAsia"/>
          <w:lang w:val="en-US" w:eastAsia="zh-CN"/>
        </w:rPr>
      </w:pPr>
      <w:r>
        <w:rPr>
          <w:rFonts w:hint="eastAsia"/>
          <w:lang w:val="en-US" w:eastAsia="zh-CN"/>
        </w:rPr>
        <w:t>3.30</w:t>
      </w:r>
    </w:p>
    <w:p>
      <w:pPr>
        <w:ind w:firstLine="420" w:firstLineChars="0"/>
        <w:rPr>
          <w:rFonts w:hint="default"/>
          <w:b/>
          <w:bCs/>
          <w:lang w:val="en-US" w:eastAsia="zh-CN"/>
        </w:rPr>
      </w:pPr>
      <w:r>
        <w:rPr>
          <w:rFonts w:hint="default"/>
          <w:b/>
          <w:bCs/>
          <w:lang w:val="en-US" w:eastAsia="zh-CN"/>
        </w:rPr>
        <w:t>一、八一勋章</w:t>
      </w:r>
    </w:p>
    <w:p>
      <w:pPr>
        <w:ind w:firstLine="420" w:firstLineChars="0"/>
        <w:rPr>
          <w:rFonts w:hint="default"/>
          <w:lang w:val="en-US" w:eastAsia="zh-CN"/>
        </w:rPr>
      </w:pPr>
      <w:r>
        <w:rPr>
          <w:rFonts w:hint="default"/>
          <w:lang w:val="en-US" w:eastAsia="zh-CN"/>
        </w:rPr>
        <w:t>2022年是中国人民解放军建军95周年，经中央军委主席习近平批准，在中国人民解放军建军95周年之际，中央军委将评选颁授“八一勋章”。</w:t>
      </w:r>
    </w:p>
    <w:p>
      <w:pPr>
        <w:ind w:firstLine="420" w:firstLineChars="0"/>
        <w:rPr>
          <w:rFonts w:hint="default"/>
          <w:lang w:val="en-US" w:eastAsia="zh-CN"/>
        </w:rPr>
      </w:pPr>
      <w:r>
        <w:rPr>
          <w:rFonts w:hint="default"/>
          <w:lang w:val="en-US" w:eastAsia="zh-CN"/>
        </w:rPr>
        <w:t>“八一勋章”是由中央军委决定、中央军委主席签发证书并颁授的军队最高荣誉，授予在维护国家主权、安全、发展利益，推进国防和军队现代化建设中，作出巨大贡献，建立卓越功勋，在全国、全军有深远影响的军队人员。</w:t>
      </w:r>
    </w:p>
    <w:p>
      <w:pPr>
        <w:ind w:firstLine="420" w:firstLineChars="0"/>
        <w:rPr>
          <w:rFonts w:hint="default"/>
          <w:b/>
          <w:bCs/>
          <w:lang w:val="en-US" w:eastAsia="zh-CN"/>
        </w:rPr>
      </w:pPr>
      <w:r>
        <w:rPr>
          <w:rFonts w:hint="default"/>
          <w:b/>
          <w:bCs/>
          <w:lang w:val="en-US" w:eastAsia="zh-CN"/>
        </w:rPr>
        <w:t>二、长征六号改运载火箭</w:t>
      </w:r>
    </w:p>
    <w:p>
      <w:pPr>
        <w:ind w:firstLine="420" w:firstLineChars="0"/>
        <w:rPr>
          <w:rFonts w:hint="default"/>
          <w:lang w:val="en-US" w:eastAsia="zh-CN"/>
        </w:rPr>
      </w:pPr>
      <w:r>
        <w:rPr>
          <w:rFonts w:hint="default"/>
          <w:lang w:val="en-US" w:eastAsia="zh-CN"/>
        </w:rPr>
        <w:t>2022年3月29日17时50分，我国在太原卫星发射中心成功发射长征六号改运载火箭，搭载发射的浦江二号和天鲲二号卫星顺利进入预定轨道，发射任务获得圆满成功。</w:t>
      </w:r>
    </w:p>
    <w:p>
      <w:pPr>
        <w:ind w:firstLine="420" w:firstLineChars="0"/>
        <w:rPr>
          <w:rFonts w:hint="default"/>
          <w:lang w:val="en-US" w:eastAsia="zh-CN"/>
        </w:rPr>
      </w:pPr>
      <w:r>
        <w:rPr>
          <w:rFonts w:hint="default"/>
          <w:lang w:val="en-US" w:eastAsia="zh-CN"/>
        </w:rPr>
        <w:t>长征六号改运载火箭是是我国首型固体捆绑运载火箭。</w:t>
      </w:r>
    </w:p>
    <w:p>
      <w:pPr>
        <w:ind w:firstLine="420" w:firstLineChars="0"/>
        <w:rPr>
          <w:rFonts w:hint="default"/>
          <w:lang w:val="en-US" w:eastAsia="zh-CN"/>
        </w:rPr>
      </w:pPr>
      <w:r>
        <w:rPr>
          <w:rFonts w:hint="default"/>
          <w:lang w:val="en-US" w:eastAsia="zh-CN"/>
        </w:rPr>
        <w:t>浦江二号卫星主要用于开展科学试验研究、国土资源普查等任务，天鲲二号卫星主要用于开展空间环境探测技术试验验证。</w:t>
      </w:r>
    </w:p>
    <w:p>
      <w:pPr>
        <w:ind w:firstLine="420" w:firstLineChars="0"/>
        <w:rPr>
          <w:rFonts w:hint="default"/>
          <w:lang w:val="en-US" w:eastAsia="zh-CN"/>
        </w:rPr>
      </w:pPr>
      <w:r>
        <w:rPr>
          <w:rFonts w:hint="default"/>
          <w:lang w:val="en-US" w:eastAsia="zh-CN"/>
        </w:rPr>
        <w:t>这次任务是长征系列运载火箭的第412次飞行。</w:t>
      </w:r>
    </w:p>
    <w:p>
      <w:pPr>
        <w:ind w:firstLine="420" w:firstLineChars="0"/>
        <w:rPr>
          <w:rFonts w:hint="default"/>
          <w:b/>
          <w:bCs/>
          <w:lang w:val="en-US" w:eastAsia="zh-CN"/>
        </w:rPr>
      </w:pPr>
      <w:r>
        <w:rPr>
          <w:rFonts w:hint="default"/>
          <w:b/>
          <w:bCs/>
          <w:lang w:val="en-US" w:eastAsia="zh-CN"/>
        </w:rPr>
        <w:t>三、《关于推进社会信用体系建设高质量发展促进形成新发展格局的意见》</w:t>
      </w:r>
    </w:p>
    <w:p>
      <w:pPr>
        <w:ind w:firstLine="420" w:firstLineChars="0"/>
        <w:rPr>
          <w:rFonts w:hint="default"/>
          <w:lang w:val="en-US" w:eastAsia="zh-CN"/>
        </w:rPr>
      </w:pPr>
      <w:r>
        <w:rPr>
          <w:rFonts w:hint="default"/>
          <w:lang w:val="en-US" w:eastAsia="zh-CN"/>
        </w:rPr>
        <w:t>2022年3月，中共中央办公厅、国务院办公厅印发了《关于推进社会信用体系建设高质量发展促进形成新发展格局的意见》。</w:t>
      </w:r>
    </w:p>
    <w:p>
      <w:pPr>
        <w:ind w:firstLine="420" w:firstLineChars="0"/>
        <w:rPr>
          <w:rFonts w:hint="default"/>
          <w:lang w:val="en-US" w:eastAsia="zh-CN"/>
        </w:rPr>
      </w:pPr>
      <w:r>
        <w:rPr>
          <w:rFonts w:hint="default"/>
          <w:lang w:val="en-US" w:eastAsia="zh-CN"/>
        </w:rPr>
        <w:t>《意见》指出，完善的社会信用体系是供需有效衔接的重要保障，是资源优化配置的坚实基础，是良好营商环境的重要组成部分，对促进国民经济循环高效畅通、构建新发展格局具有重要意义。</w:t>
      </w:r>
    </w:p>
    <w:p>
      <w:pPr>
        <w:ind w:firstLine="420" w:firstLineChars="0"/>
        <w:rPr>
          <w:rFonts w:hint="default"/>
          <w:lang w:val="en-US" w:eastAsia="zh-CN"/>
        </w:rPr>
      </w:pPr>
      <w:r>
        <w:rPr>
          <w:rFonts w:hint="default"/>
          <w:lang w:val="en-US" w:eastAsia="zh-CN"/>
        </w:rPr>
        <w:t>《意见》明确，要以健全的信用机制畅通国内大循环，以良好的信用环境支撑国内国际双循环相互促进，以坚实的信用基础促进金融服务实体经济，以有效的信用监管和信用服务提升全社会诚信水平。</w:t>
      </w:r>
    </w:p>
    <w:p>
      <w:pPr>
        <w:ind w:firstLine="420" w:firstLineChars="0"/>
        <w:rPr>
          <w:rFonts w:hint="default"/>
          <w:b/>
          <w:bCs/>
          <w:lang w:val="en-US" w:eastAsia="zh-CN"/>
        </w:rPr>
      </w:pPr>
      <w:r>
        <w:rPr>
          <w:rFonts w:hint="default"/>
          <w:b/>
          <w:bCs/>
          <w:lang w:val="en-US" w:eastAsia="zh-CN"/>
        </w:rPr>
        <w:t>四、《“十四五”中医药发展规划》</w:t>
      </w:r>
    </w:p>
    <w:p>
      <w:pPr>
        <w:ind w:firstLine="420" w:firstLineChars="0"/>
        <w:rPr>
          <w:rFonts w:hint="default"/>
          <w:lang w:val="en-US" w:eastAsia="zh-CN"/>
        </w:rPr>
      </w:pPr>
      <w:r>
        <w:rPr>
          <w:rFonts w:hint="default"/>
          <w:lang w:val="en-US" w:eastAsia="zh-CN"/>
        </w:rPr>
        <w:t>2022年3月29日，国务院办公厅印发《“十四五”中医药发展规划》对“十四五”时期中医药工作进行全面部署。《规划》明确“十四五”时期中医药发展的基本原则，即坚持以人民为中心，坚持遵循发展规律，坚持深化改革创新，坚持统筹协调推进。</w:t>
      </w:r>
    </w:p>
    <w:p>
      <w:pPr>
        <w:ind w:firstLine="420" w:firstLineChars="0"/>
        <w:rPr>
          <w:rFonts w:hint="default"/>
          <w:lang w:val="en-US" w:eastAsia="zh-CN"/>
        </w:rPr>
      </w:pPr>
      <w:r>
        <w:rPr>
          <w:rFonts w:hint="default"/>
          <w:lang w:val="en-US" w:eastAsia="zh-CN"/>
        </w:rPr>
        <w:t>2018年11月18日，第十五届世界中医药大会确立每年的10月11日为世界中医药日。</w:t>
      </w:r>
    </w:p>
    <w:p>
      <w:pPr>
        <w:pStyle w:val="3"/>
        <w:bidi w:val="0"/>
        <w:rPr>
          <w:rFonts w:hint="eastAsia"/>
          <w:lang w:val="en-US" w:eastAsia="zh-CN"/>
        </w:rPr>
      </w:pPr>
      <w:r>
        <w:rPr>
          <w:rFonts w:hint="eastAsia"/>
          <w:lang w:val="en-US" w:eastAsia="zh-CN"/>
        </w:rPr>
        <w:t>3.31</w:t>
      </w:r>
    </w:p>
    <w:p>
      <w:pPr>
        <w:ind w:firstLine="420" w:firstLineChars="0"/>
        <w:rPr>
          <w:rFonts w:hint="default"/>
          <w:b/>
          <w:bCs/>
          <w:lang w:val="en-US" w:eastAsia="zh-CN"/>
        </w:rPr>
      </w:pPr>
      <w:r>
        <w:rPr>
          <w:rFonts w:hint="default"/>
          <w:b/>
          <w:bCs/>
          <w:lang w:val="en-US" w:eastAsia="zh-CN"/>
        </w:rPr>
        <w:t>一、习近平向第三次阿富汗邻国外长会发表书面致辞</w:t>
      </w:r>
    </w:p>
    <w:p>
      <w:pPr>
        <w:ind w:firstLine="420" w:firstLineChars="0"/>
        <w:rPr>
          <w:rFonts w:hint="default"/>
          <w:lang w:val="en-US" w:eastAsia="zh-CN"/>
        </w:rPr>
      </w:pPr>
      <w:r>
        <w:rPr>
          <w:rFonts w:hint="default"/>
          <w:lang w:val="en-US" w:eastAsia="zh-CN"/>
        </w:rPr>
        <w:t>2022年3月31日，习近平向第三次阿富汗邻国外长会发表书面致辞。</w:t>
      </w:r>
    </w:p>
    <w:p>
      <w:pPr>
        <w:ind w:firstLine="420" w:firstLineChars="0"/>
        <w:rPr>
          <w:rFonts w:hint="default"/>
          <w:lang w:val="en-US" w:eastAsia="zh-CN"/>
        </w:rPr>
      </w:pPr>
      <w:r>
        <w:rPr>
          <w:rFonts w:hint="default"/>
          <w:lang w:val="en-US" w:eastAsia="zh-CN"/>
        </w:rPr>
        <w:t>习近平指出，阿富汗是与会各国共同的邻居和伙伴，我们是山水相连、休戚与共的命运共同体。一个和平、稳定、发展、繁荣的阿富汗，是全体阿富汗人民的期盼。</w:t>
      </w:r>
    </w:p>
    <w:p>
      <w:pPr>
        <w:ind w:firstLine="420" w:firstLineChars="0"/>
        <w:rPr>
          <w:rFonts w:hint="default"/>
          <w:lang w:val="en-US" w:eastAsia="zh-CN"/>
        </w:rPr>
      </w:pPr>
      <w:r>
        <w:rPr>
          <w:rFonts w:hint="default"/>
          <w:lang w:val="en-US" w:eastAsia="zh-CN"/>
        </w:rPr>
        <w:t>习近平强调，“亲仁善邻，国之宝也”。中国一贯尊重阿富汗的主权、独立、领土完整，致力于支持阿富汗实现和平稳定发展。</w:t>
      </w:r>
    </w:p>
    <w:p>
      <w:pPr>
        <w:ind w:firstLine="420" w:firstLineChars="0"/>
        <w:rPr>
          <w:rFonts w:hint="default"/>
          <w:b/>
          <w:bCs/>
          <w:lang w:val="en-US" w:eastAsia="zh-CN"/>
        </w:rPr>
      </w:pPr>
      <w:r>
        <w:rPr>
          <w:rFonts w:hint="default"/>
          <w:b/>
          <w:bCs/>
          <w:lang w:val="en-US" w:eastAsia="zh-CN"/>
        </w:rPr>
        <w:t>二、习近平在参加首都义务植树</w:t>
      </w:r>
    </w:p>
    <w:p>
      <w:pPr>
        <w:ind w:firstLine="420" w:firstLineChars="0"/>
        <w:rPr>
          <w:rFonts w:hint="default"/>
          <w:lang w:val="en-US" w:eastAsia="zh-CN"/>
        </w:rPr>
      </w:pPr>
      <w:r>
        <w:rPr>
          <w:rFonts w:hint="default"/>
          <w:lang w:val="en-US" w:eastAsia="zh-CN"/>
        </w:rPr>
        <w:t>2022年3月30日，习近平在参加首都义务植树活动时强调，党的十八大以来，我连续10年同大家一起参加首都义务植树，这既是想为建设美丽中国出一份力，也是要推动在全社会特别是在青少年心中播撒生态文明的种子，号召大家都做生态文明建设的实践者、推动者，持之以恒，久久为功，让我们的祖国天更蓝、山更绿、水更清、生态环境更美好。</w:t>
      </w:r>
    </w:p>
    <w:p>
      <w:pPr>
        <w:ind w:firstLine="420" w:firstLineChars="0"/>
        <w:rPr>
          <w:rFonts w:hint="default"/>
          <w:lang w:val="en-US" w:eastAsia="zh-CN"/>
        </w:rPr>
      </w:pPr>
      <w:r>
        <w:rPr>
          <w:rFonts w:hint="default"/>
          <w:lang w:val="en-US" w:eastAsia="zh-CN"/>
        </w:rPr>
        <w:t>习近平指出，森林是水库、钱库、粮库，现在应该再加上一个“碳库”。森林和草原对国家生态安全具有基础性、战略性作用，林草兴则生态兴。</w:t>
      </w:r>
    </w:p>
    <w:p>
      <w:pPr>
        <w:ind w:firstLine="420" w:firstLineChars="0"/>
        <w:rPr>
          <w:rFonts w:hint="default"/>
          <w:b/>
          <w:bCs/>
          <w:lang w:val="en-US" w:eastAsia="zh-CN"/>
        </w:rPr>
      </w:pPr>
      <w:r>
        <w:rPr>
          <w:rFonts w:hint="default"/>
          <w:b/>
          <w:bCs/>
          <w:lang w:val="en-US" w:eastAsia="zh-CN"/>
        </w:rPr>
        <w:t>三、我国首个智慧化发射场</w:t>
      </w:r>
    </w:p>
    <w:p>
      <w:pPr>
        <w:ind w:firstLine="420" w:firstLineChars="0"/>
        <w:rPr>
          <w:rFonts w:hint="default"/>
          <w:lang w:val="en-US" w:eastAsia="zh-CN"/>
        </w:rPr>
      </w:pPr>
      <w:r>
        <w:rPr>
          <w:rFonts w:hint="default"/>
          <w:lang w:val="en-US" w:eastAsia="zh-CN"/>
        </w:rPr>
        <w:t>2022年3月29日，长征六号改运载火箭在太原卫星发射中心实现首飞，同时表明我国首个智慧化发射场第一次执行航天发射任务即获得圆满成功。</w:t>
      </w:r>
    </w:p>
    <w:p>
      <w:pPr>
        <w:ind w:firstLine="420" w:firstLineChars="0"/>
        <w:rPr>
          <w:rFonts w:hint="default"/>
          <w:b/>
          <w:bCs/>
          <w:lang w:val="en-US" w:eastAsia="zh-CN"/>
        </w:rPr>
      </w:pPr>
      <w:r>
        <w:rPr>
          <w:rFonts w:hint="default"/>
          <w:b/>
          <w:bCs/>
          <w:lang w:val="en-US" w:eastAsia="zh-CN"/>
        </w:rPr>
        <w:t>四、天平二号A、B、C卫星</w:t>
      </w:r>
    </w:p>
    <w:p>
      <w:pPr>
        <w:ind w:firstLine="420" w:firstLineChars="0"/>
        <w:rPr>
          <w:rFonts w:hint="default"/>
          <w:lang w:val="en-US" w:eastAsia="zh-CN"/>
        </w:rPr>
      </w:pPr>
      <w:r>
        <w:rPr>
          <w:rFonts w:hint="default"/>
          <w:lang w:val="en-US" w:eastAsia="zh-CN"/>
        </w:rPr>
        <w:t>2022年3月30日10时29分，我国在酒泉卫星发射中心用长征十一号运载火箭，成功将天平二号A、B、C卫星发射升空，卫星顺利进入预定轨道，发射任务获得圆满成功。</w:t>
      </w:r>
    </w:p>
    <w:p>
      <w:pPr>
        <w:ind w:firstLine="420" w:firstLineChars="0"/>
        <w:rPr>
          <w:rFonts w:hint="default"/>
          <w:lang w:val="en-US" w:eastAsia="zh-CN"/>
        </w:rPr>
      </w:pPr>
      <w:r>
        <w:rPr>
          <w:rFonts w:hint="default"/>
          <w:lang w:val="en-US" w:eastAsia="zh-CN"/>
        </w:rPr>
        <w:t>天平二号A、B、C卫星主要提供大气空间</w:t>
      </w:r>
      <w:bookmarkStart w:id="0" w:name="_GoBack"/>
      <w:bookmarkEnd w:id="0"/>
      <w:r>
        <w:rPr>
          <w:rFonts w:hint="default"/>
          <w:lang w:val="en-US" w:eastAsia="zh-CN"/>
        </w:rPr>
        <w:t>环境测量和轨道预报模型修正等服务。这次任务是长征系列运载火箭的第413次飞行。</w:t>
      </w:r>
    </w:p>
    <w:p>
      <w:pPr>
        <w:ind w:firstLine="420" w:firstLineChars="0"/>
        <w:rPr>
          <w:rFonts w:hint="default"/>
          <w:b/>
          <w:bCs/>
          <w:lang w:val="en-US" w:eastAsia="zh-CN"/>
        </w:rPr>
      </w:pPr>
      <w:r>
        <w:rPr>
          <w:rFonts w:hint="default"/>
          <w:b/>
          <w:bCs/>
          <w:lang w:val="en-US" w:eastAsia="zh-CN"/>
        </w:rPr>
        <w:t>五、全国知识产权宣传周活动主题</w:t>
      </w:r>
    </w:p>
    <w:p>
      <w:pPr>
        <w:ind w:firstLine="420" w:firstLineChars="0"/>
        <w:rPr>
          <w:rFonts w:hint="default"/>
          <w:lang w:val="en-US" w:eastAsia="zh-CN"/>
        </w:rPr>
      </w:pPr>
      <w:r>
        <w:rPr>
          <w:rFonts w:hint="default"/>
          <w:lang w:val="en-US" w:eastAsia="zh-CN"/>
        </w:rPr>
        <w:t>2022年3月30日，国家知识产权局明确2022年全国知识产权宣传周活动的主题是“全面开启知识产权强国建设新征程”。</w:t>
      </w:r>
    </w:p>
    <w:p>
      <w:pPr>
        <w:ind w:firstLine="420" w:firstLineChars="0"/>
        <w:rPr>
          <w:rFonts w:hint="default"/>
          <w:b/>
          <w:bCs/>
          <w:lang w:val="en-US" w:eastAsia="zh-CN"/>
        </w:rPr>
      </w:pPr>
      <w:r>
        <w:rPr>
          <w:rFonts w:hint="default"/>
          <w:b/>
          <w:bCs/>
          <w:lang w:val="en-US" w:eastAsia="zh-CN"/>
        </w:rPr>
        <w:t>六、重要三月节日</w:t>
      </w:r>
    </w:p>
    <w:p>
      <w:pPr>
        <w:ind w:firstLine="420" w:firstLineChars="0"/>
        <w:rPr>
          <w:rFonts w:hint="default"/>
          <w:lang w:val="en-US" w:eastAsia="zh-CN"/>
        </w:rPr>
      </w:pPr>
      <w:r>
        <w:rPr>
          <w:rFonts w:hint="default"/>
          <w:lang w:val="en-US" w:eastAsia="zh-CN"/>
        </w:rPr>
        <w:t>2020年7月1日起，施行新修订的《中华人民共和国森林法》，明确每年3月12日为植树节。</w:t>
      </w:r>
    </w:p>
    <w:p>
      <w:pPr>
        <w:ind w:firstLine="420" w:firstLineChars="0"/>
        <w:rPr>
          <w:rFonts w:hint="default"/>
          <w:lang w:val="en-US" w:eastAsia="zh-CN"/>
        </w:rPr>
      </w:pPr>
      <w:r>
        <w:rPr>
          <w:rFonts w:hint="default"/>
          <w:lang w:val="en-US" w:eastAsia="zh-CN"/>
        </w:rPr>
        <w:t>每年的3月15日是国际消费者权益日，由国际消费者联盟组织于1983年确定，目的在于扩大消费者权益保护的宣传，使消费者权益在世界范围内得到重视。</w:t>
      </w:r>
    </w:p>
    <w:p>
      <w:pPr>
        <w:ind w:firstLine="420" w:firstLineChars="0"/>
        <w:rPr>
          <w:rFonts w:hint="default"/>
          <w:lang w:val="en-US" w:eastAsia="zh-CN"/>
        </w:rPr>
      </w:pPr>
      <w:r>
        <w:rPr>
          <w:rFonts w:hint="default"/>
          <w:lang w:val="en-US" w:eastAsia="zh-CN"/>
        </w:rPr>
        <w:t>联合国大会于2012年12月21日在其第A/RES/67/200决议中宣布每年3月21日为国际森林日，从2013年起举办纪念活动。</w:t>
      </w:r>
    </w:p>
    <w:p>
      <w:pPr>
        <w:ind w:firstLine="420" w:firstLineChars="0"/>
        <w:rPr>
          <w:rFonts w:hint="default"/>
          <w:lang w:val="en-US" w:eastAsia="zh-CN"/>
        </w:rPr>
      </w:pPr>
      <w:r>
        <w:rPr>
          <w:rFonts w:hint="default"/>
          <w:lang w:val="en-US" w:eastAsia="zh-CN"/>
        </w:rPr>
        <w:t>1993年1月18日，第四十七届联合国大会作出决议，确定每年的3月22日为“世界水日”。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14C4E"/>
    <w:rsid w:val="0EF53A13"/>
    <w:rsid w:val="0F070D45"/>
    <w:rsid w:val="17C50C19"/>
    <w:rsid w:val="18A64941"/>
    <w:rsid w:val="1B463275"/>
    <w:rsid w:val="1EC31B04"/>
    <w:rsid w:val="24A145C8"/>
    <w:rsid w:val="2A640D7A"/>
    <w:rsid w:val="2B281D01"/>
    <w:rsid w:val="3B4B471F"/>
    <w:rsid w:val="3F9966FE"/>
    <w:rsid w:val="400675C3"/>
    <w:rsid w:val="46D14C4E"/>
    <w:rsid w:val="52700AAD"/>
    <w:rsid w:val="5A19426B"/>
    <w:rsid w:val="5AD00DCE"/>
    <w:rsid w:val="6382570A"/>
    <w:rsid w:val="69665B5D"/>
    <w:rsid w:val="6B1D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2022-02-22T07:39:00Z</dcterms:created>
  <dc:creator>WPS_1179324073</dc:creator>
  <cp:lastModifiedBy>WPS_1179324073</cp:lastModifiedBy>
  <dcterms:modified xsi:type="dcterms:W3CDTF">2022-04-01T07:19:13Z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B015A4F336914C0B872F75007945C649</vt:lpwstr>
  </property>
</Properties>
</file>